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121A" w14:textId="5E09A8DC" w:rsidR="00980852" w:rsidRDefault="00980852">
      <w:pPr>
        <w:pStyle w:val="BodyText"/>
        <w:ind w:left="3843"/>
        <w:rPr>
          <w:rFonts w:ascii="Times New Roman"/>
          <w:sz w:val="20"/>
        </w:rPr>
      </w:pPr>
    </w:p>
    <w:p w14:paraId="6FF93CD8" w14:textId="77777777" w:rsidR="00980852" w:rsidRDefault="00980852">
      <w:pPr>
        <w:pStyle w:val="BodyText"/>
        <w:rPr>
          <w:rFonts w:ascii="Times New Roman"/>
          <w:sz w:val="20"/>
        </w:rPr>
      </w:pPr>
    </w:p>
    <w:p w14:paraId="47A01CA9" w14:textId="364E3B94" w:rsidR="00980852" w:rsidRDefault="00980852">
      <w:pPr>
        <w:pStyle w:val="BodyText"/>
        <w:rPr>
          <w:rFonts w:ascii="Times New Roman"/>
          <w:sz w:val="20"/>
        </w:rPr>
      </w:pPr>
    </w:p>
    <w:p w14:paraId="64785257" w14:textId="380F3213" w:rsidR="00980852" w:rsidRDefault="006F25F4">
      <w:pPr>
        <w:pStyle w:val="Title"/>
      </w:pPr>
      <w:r w:rsidRPr="007961C0">
        <w:rPr>
          <w:noProof/>
          <w:sz w:val="19"/>
          <w:lang w:val="en-GB" w:eastAsia="en-GB"/>
        </w:rPr>
        <w:drawing>
          <wp:anchor distT="0" distB="0" distL="114300" distR="114300" simplePos="0" relativeHeight="251658752" behindDoc="0" locked="0" layoutInCell="1" allowOverlap="1" wp14:anchorId="3728A04B" wp14:editId="32E9B4DA">
            <wp:simplePos x="0" y="0"/>
            <wp:positionH relativeFrom="column">
              <wp:posOffset>1828800</wp:posOffset>
            </wp:positionH>
            <wp:positionV relativeFrom="paragraph">
              <wp:posOffset>1275715</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6">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sidR="007961C0" w:rsidRPr="007961C0">
        <w:t>DT</w:t>
      </w:r>
      <w:r w:rsidR="007961C0" w:rsidRPr="007961C0">
        <w:rPr>
          <w:spacing w:val="-1"/>
        </w:rPr>
        <w:t xml:space="preserve"> </w:t>
      </w:r>
      <w:r w:rsidR="007961C0" w:rsidRPr="007961C0">
        <w:t>AT</w:t>
      </w:r>
      <w:r w:rsidR="007961C0" w:rsidRPr="007961C0">
        <w:rPr>
          <w:spacing w:val="-2"/>
        </w:rPr>
        <w:t xml:space="preserve"> </w:t>
      </w:r>
      <w:r w:rsidRPr="007961C0">
        <w:rPr>
          <w:spacing w:val="-2"/>
        </w:rPr>
        <w:t>SHIPLEY</w:t>
      </w:r>
    </w:p>
    <w:p w14:paraId="124EE9FC" w14:textId="77777777" w:rsidR="006F25F4" w:rsidRPr="000611F2" w:rsidRDefault="006F25F4" w:rsidP="006F25F4">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76FBB05D" w14:textId="77777777" w:rsidR="00980852" w:rsidRDefault="00980852">
      <w:pPr>
        <w:sectPr w:rsidR="00980852">
          <w:type w:val="continuous"/>
          <w:pgSz w:w="16840" w:h="11910" w:orient="landscape"/>
          <w:pgMar w:top="1140" w:right="520" w:bottom="280" w:left="520"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30A9DB0B" w14:textId="77777777" w:rsidR="00980852" w:rsidRDefault="007961C0">
      <w:pPr>
        <w:pStyle w:val="BodyText"/>
        <w:ind w:left="111"/>
        <w:rPr>
          <w:sz w:val="20"/>
        </w:rPr>
      </w:pPr>
      <w:r>
        <w:rPr>
          <w:noProof/>
          <w:sz w:val="20"/>
          <w:lang w:val="en-GB" w:eastAsia="en-GB"/>
        </w:rPr>
        <w:lastRenderedPageBreak/>
        <mc:AlternateContent>
          <mc:Choice Requires="wpg">
            <w:drawing>
              <wp:inline distT="0" distB="0" distL="0" distR="0" wp14:anchorId="514F3721" wp14:editId="6D48B345">
                <wp:extent cx="9892030" cy="3238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323850"/>
                          <a:chOff x="0" y="0"/>
                          <a:chExt cx="9892030" cy="567690"/>
                        </a:xfrm>
                      </wpg:grpSpPr>
                      <wps:wsp>
                        <wps:cNvPr id="3" name="Graphic 3"/>
                        <wps:cNvSpPr/>
                        <wps:spPr>
                          <a:xfrm>
                            <a:off x="0" y="0"/>
                            <a:ext cx="9892030" cy="567690"/>
                          </a:xfrm>
                          <a:custGeom>
                            <a:avLst/>
                            <a:gdLst/>
                            <a:ahLst/>
                            <a:cxnLst/>
                            <a:rect l="l" t="t" r="r" b="b"/>
                            <a:pathLst>
                              <a:path w="9892030" h="567690">
                                <a:moveTo>
                                  <a:pt x="9892030" y="38112"/>
                                </a:moveTo>
                                <a:lnTo>
                                  <a:pt x="9853930" y="38112"/>
                                </a:lnTo>
                                <a:lnTo>
                                  <a:pt x="38100" y="38112"/>
                                </a:lnTo>
                                <a:lnTo>
                                  <a:pt x="0" y="38112"/>
                                </a:lnTo>
                                <a:lnTo>
                                  <a:pt x="0" y="251409"/>
                                </a:lnTo>
                                <a:lnTo>
                                  <a:pt x="0" y="529094"/>
                                </a:lnTo>
                                <a:lnTo>
                                  <a:pt x="0" y="567194"/>
                                </a:lnTo>
                                <a:lnTo>
                                  <a:pt x="38100" y="567194"/>
                                </a:lnTo>
                                <a:lnTo>
                                  <a:pt x="9853930" y="567194"/>
                                </a:lnTo>
                                <a:lnTo>
                                  <a:pt x="9892030" y="567194"/>
                                </a:lnTo>
                                <a:lnTo>
                                  <a:pt x="9892030" y="529094"/>
                                </a:lnTo>
                                <a:lnTo>
                                  <a:pt x="9892030" y="251460"/>
                                </a:lnTo>
                                <a:lnTo>
                                  <a:pt x="9892030" y="38112"/>
                                </a:lnTo>
                                <a:close/>
                              </a:path>
                              <a:path w="9892030" h="56769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00B050"/>
                          </a:solidFill>
                        </wps:spPr>
                        <wps:bodyPr wrap="square" lIns="0" tIns="0" rIns="0" bIns="0" rtlCol="0">
                          <a:prstTxWarp prst="textNoShape">
                            <a:avLst/>
                          </a:prstTxWarp>
                          <a:noAutofit/>
                        </wps:bodyPr>
                      </wps:wsp>
                      <wps:wsp>
                        <wps:cNvPr id="4" name="Textbox 4"/>
                        <wps:cNvSpPr txBox="1"/>
                        <wps:spPr>
                          <a:xfrm>
                            <a:off x="0" y="0"/>
                            <a:ext cx="9892030" cy="352425"/>
                          </a:xfrm>
                          <a:prstGeom prst="rect">
                            <a:avLst/>
                          </a:prstGeom>
                          <a:solidFill>
                            <a:srgbClr val="00B050"/>
                          </a:solidFill>
                        </wps:spPr>
                        <wps:txbx>
                          <w:txbxContent>
                            <w:p w14:paraId="74ED1B23" w14:textId="45DD52FE" w:rsidR="00980852" w:rsidRDefault="007961C0" w:rsidP="00AC0F24">
                              <w:pPr>
                                <w:spacing w:before="59"/>
                                <w:ind w:left="88"/>
                                <w:rPr>
                                  <w:b/>
                                  <w:sz w:val="24"/>
                                </w:rPr>
                              </w:pPr>
                              <w:r>
                                <w:rPr>
                                  <w:b/>
                                  <w:color w:val="FFFFFF"/>
                                  <w:spacing w:val="12"/>
                                  <w:sz w:val="24"/>
                                </w:rPr>
                                <w:t>SUBJECT:</w:t>
                              </w:r>
                              <w:r>
                                <w:rPr>
                                  <w:b/>
                                  <w:color w:val="FFFFFF"/>
                                  <w:spacing w:val="31"/>
                                  <w:sz w:val="24"/>
                                </w:rPr>
                                <w:t xml:space="preserve"> </w:t>
                              </w:r>
                              <w:r>
                                <w:rPr>
                                  <w:b/>
                                  <w:color w:val="FFFFFF"/>
                                  <w:spacing w:val="11"/>
                                  <w:sz w:val="24"/>
                                </w:rPr>
                                <w:t>DESIGN</w:t>
                              </w:r>
                              <w:r>
                                <w:rPr>
                                  <w:b/>
                                  <w:color w:val="FFFFFF"/>
                                  <w:spacing w:val="32"/>
                                  <w:sz w:val="24"/>
                                </w:rPr>
                                <w:t xml:space="preserve"> </w:t>
                              </w:r>
                              <w:r>
                                <w:rPr>
                                  <w:b/>
                                  <w:color w:val="FFFFFF"/>
                                  <w:spacing w:val="13"/>
                                  <w:sz w:val="24"/>
                                </w:rPr>
                                <w:t>TECHNOLOGY</w:t>
                              </w:r>
                              <w:r>
                                <w:rPr>
                                  <w:b/>
                                  <w:color w:val="FFFFFF"/>
                                  <w:spacing w:val="33"/>
                                  <w:sz w:val="24"/>
                                </w:rPr>
                                <w:t xml:space="preserve"> </w:t>
                              </w:r>
                              <w:r>
                                <w:rPr>
                                  <w:b/>
                                  <w:color w:val="FFFFFF"/>
                                  <w:spacing w:val="-4"/>
                                  <w:sz w:val="24"/>
                                </w:rPr>
                                <w:t>(</w:t>
                              </w:r>
                              <w:proofErr w:type="gramStart"/>
                              <w:r>
                                <w:rPr>
                                  <w:b/>
                                  <w:color w:val="FFFFFF"/>
                                  <w:spacing w:val="-4"/>
                                  <w:sz w:val="24"/>
                                </w:rPr>
                                <w:t>DT</w:t>
                              </w:r>
                              <w:r w:rsidR="00AC0F24">
                                <w:rPr>
                                  <w:b/>
                                  <w:color w:val="FFFFFF"/>
                                  <w:spacing w:val="-4"/>
                                  <w:sz w:val="24"/>
                                </w:rPr>
                                <w:t xml:space="preserve"> )</w:t>
                              </w:r>
                              <w:proofErr w:type="gramEnd"/>
                              <w:r w:rsidR="00AC0F24">
                                <w:rPr>
                                  <w:b/>
                                  <w:color w:val="FFFFFF"/>
                                  <w:spacing w:val="-4"/>
                                  <w:sz w:val="24"/>
                                </w:rPr>
                                <w:t xml:space="preserve">                                </w:t>
                              </w:r>
                              <w:r>
                                <w:rPr>
                                  <w:b/>
                                  <w:color w:val="FFFFFF"/>
                                  <w:spacing w:val="12"/>
                                  <w:sz w:val="24"/>
                                </w:rPr>
                                <w:t>NATIONAL</w:t>
                              </w:r>
                              <w:r>
                                <w:rPr>
                                  <w:b/>
                                  <w:color w:val="FFFFFF"/>
                                  <w:spacing w:val="30"/>
                                  <w:sz w:val="24"/>
                                </w:rPr>
                                <w:t xml:space="preserve"> </w:t>
                              </w:r>
                              <w:r>
                                <w:rPr>
                                  <w:b/>
                                  <w:color w:val="FFFFFF"/>
                                  <w:spacing w:val="8"/>
                                  <w:sz w:val="24"/>
                                </w:rPr>
                                <w:t>CURRICULUM</w:t>
                              </w:r>
                            </w:p>
                          </w:txbxContent>
                        </wps:txbx>
                        <wps:bodyPr wrap="square" lIns="0" tIns="0" rIns="0" bIns="0" rtlCol="0">
                          <a:noAutofit/>
                        </wps:bodyPr>
                      </wps:wsp>
                    </wpg:wgp>
                  </a:graphicData>
                </a:graphic>
              </wp:inline>
            </w:drawing>
          </mc:Choice>
          <mc:Fallback>
            <w:pict>
              <v:group w14:anchorId="514F3721" id="Group 2" o:spid="_x0000_s1026" style="width:778.9pt;height:25.5pt;mso-position-horizontal-relative:char;mso-position-vertical-relative:line" coordsize="9892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">
                <v:shape id="Graphic 3" o:spid="_x0000_s1027" style="position:absolute;width:98920;height:5676;visibility:visible;mso-wrap-style:square;v-text-anchor:top" coordsize="989203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" path="m9892030,38112r-38100,l38100,38112,,38112,,251409,,529094r,38100l38100,567194r9815830,l9892030,567194r,-38100l9892030,251460r,-213348xem9892030,r-38100,l38100,,,,,38100r38100,l9853930,38100r38100,l9892030,xe" fillcolor="#00b050" stroked="f">
                  <v:path arrowok="t"/>
                </v:shape>
                <v:shapetype id="_x0000_t202" coordsize="21600,21600" o:spt="202" path="m,l,21600r21600,l21600,xe">
                  <v:stroke joinstyle="miter"/>
                  <v:path gradientshapeok="t" o:connecttype="rect"/>
                </v:shapetype>
                <v:shape id="Textbox 4" o:spid="_x0000_s1028" type="#_x0000_t202" style="position:absolute;width:9892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" fillcolor="#00b050" stroked="f">
                  <v:textbox inset="0,0,0,0">
                    <w:txbxContent>
                      <w:p w14:paraId="74ED1B23" w14:textId="45DD52FE" w:rsidR="00980852" w:rsidRDefault="007961C0" w:rsidP="00AC0F24">
                        <w:pPr>
                          <w:spacing w:before="59"/>
                          <w:ind w:left="88"/>
                          <w:rPr>
                            <w:b/>
                            <w:sz w:val="24"/>
                          </w:rPr>
                        </w:pPr>
                        <w:r>
                          <w:rPr>
                            <w:b/>
                            <w:color w:val="FFFFFF"/>
                            <w:spacing w:val="12"/>
                            <w:sz w:val="24"/>
                          </w:rPr>
                          <w:t>SUBJECT:</w:t>
                        </w:r>
                        <w:r>
                          <w:rPr>
                            <w:b/>
                            <w:color w:val="FFFFFF"/>
                            <w:spacing w:val="31"/>
                            <w:sz w:val="24"/>
                          </w:rPr>
                          <w:t xml:space="preserve"> </w:t>
                        </w:r>
                        <w:r>
                          <w:rPr>
                            <w:b/>
                            <w:color w:val="FFFFFF"/>
                            <w:spacing w:val="11"/>
                            <w:sz w:val="24"/>
                          </w:rPr>
                          <w:t>DESIGN</w:t>
                        </w:r>
                        <w:r>
                          <w:rPr>
                            <w:b/>
                            <w:color w:val="FFFFFF"/>
                            <w:spacing w:val="32"/>
                            <w:sz w:val="24"/>
                          </w:rPr>
                          <w:t xml:space="preserve"> </w:t>
                        </w:r>
                        <w:r>
                          <w:rPr>
                            <w:b/>
                            <w:color w:val="FFFFFF"/>
                            <w:spacing w:val="13"/>
                            <w:sz w:val="24"/>
                          </w:rPr>
                          <w:t>TECHNOLOGY</w:t>
                        </w:r>
                        <w:r>
                          <w:rPr>
                            <w:b/>
                            <w:color w:val="FFFFFF"/>
                            <w:spacing w:val="33"/>
                            <w:sz w:val="24"/>
                          </w:rPr>
                          <w:t xml:space="preserve"> </w:t>
                        </w:r>
                        <w:r>
                          <w:rPr>
                            <w:b/>
                            <w:color w:val="FFFFFF"/>
                            <w:spacing w:val="-4"/>
                            <w:sz w:val="24"/>
                          </w:rPr>
                          <w:t>(</w:t>
                        </w:r>
                        <w:proofErr w:type="gramStart"/>
                        <w:r>
                          <w:rPr>
                            <w:b/>
                            <w:color w:val="FFFFFF"/>
                            <w:spacing w:val="-4"/>
                            <w:sz w:val="24"/>
                          </w:rPr>
                          <w:t>DT</w:t>
                        </w:r>
                        <w:r w:rsidR="00AC0F24">
                          <w:rPr>
                            <w:b/>
                            <w:color w:val="FFFFFF"/>
                            <w:spacing w:val="-4"/>
                            <w:sz w:val="24"/>
                          </w:rPr>
                          <w:t xml:space="preserve"> )</w:t>
                        </w:r>
                        <w:proofErr w:type="gramEnd"/>
                        <w:r w:rsidR="00AC0F24">
                          <w:rPr>
                            <w:b/>
                            <w:color w:val="FFFFFF"/>
                            <w:spacing w:val="-4"/>
                            <w:sz w:val="24"/>
                          </w:rPr>
                          <w:t xml:space="preserve">                                </w:t>
                        </w:r>
                        <w:r>
                          <w:rPr>
                            <w:b/>
                            <w:color w:val="FFFFFF"/>
                            <w:spacing w:val="12"/>
                            <w:sz w:val="24"/>
                          </w:rPr>
                          <w:t>NATIONAL</w:t>
                        </w:r>
                        <w:r>
                          <w:rPr>
                            <w:b/>
                            <w:color w:val="FFFFFF"/>
                            <w:spacing w:val="30"/>
                            <w:sz w:val="24"/>
                          </w:rPr>
                          <w:t xml:space="preserve"> </w:t>
                        </w:r>
                        <w:r>
                          <w:rPr>
                            <w:b/>
                            <w:color w:val="FFFFFF"/>
                            <w:spacing w:val="8"/>
                            <w:sz w:val="24"/>
                          </w:rPr>
                          <w:t>CURRICULUM</w:t>
                        </w:r>
                      </w:p>
                    </w:txbxContent>
                  </v:textbox>
                </v:shape>
                <w10:anchorlock/>
              </v:group>
            </w:pict>
          </mc:Fallback>
        </mc:AlternateContent>
      </w:r>
    </w:p>
    <w:p w14:paraId="7F450730" w14:textId="77777777" w:rsidR="00980852" w:rsidRDefault="007961C0" w:rsidP="00AC0F24">
      <w:pPr>
        <w:pStyle w:val="Heading1"/>
        <w:spacing w:before="0"/>
        <w:jc w:val="both"/>
      </w:pPr>
      <w:r>
        <w:t>Purpose</w:t>
      </w:r>
      <w:r>
        <w:rPr>
          <w:spacing w:val="-4"/>
        </w:rPr>
        <w:t xml:space="preserve"> </w:t>
      </w:r>
      <w:r>
        <w:t xml:space="preserve">of </w:t>
      </w:r>
      <w:r>
        <w:rPr>
          <w:spacing w:val="-2"/>
        </w:rPr>
        <w:t>study</w:t>
      </w:r>
    </w:p>
    <w:p w14:paraId="1631C69C" w14:textId="4C8E0A9D" w:rsidR="00980852" w:rsidRDefault="007961C0" w:rsidP="00AC0F24">
      <w:pPr>
        <w:pStyle w:val="BodyText"/>
        <w:ind w:left="200" w:right="191"/>
        <w:jc w:val="both"/>
      </w:pPr>
      <w:r>
        <w:t xml:space="preserve">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w:t>
      </w:r>
      <w:r w:rsidR="00AC0F24">
        <w:t xml:space="preserve">future of product development. </w:t>
      </w:r>
    </w:p>
    <w:p w14:paraId="0E9D000E" w14:textId="77777777" w:rsidR="00980852" w:rsidRDefault="007961C0" w:rsidP="00AC0F24">
      <w:pPr>
        <w:pStyle w:val="Heading1"/>
        <w:spacing w:before="0"/>
      </w:pPr>
      <w:r>
        <w:rPr>
          <w:spacing w:val="-4"/>
        </w:rPr>
        <w:t>Aims</w:t>
      </w:r>
    </w:p>
    <w:p w14:paraId="3817C119" w14:textId="77777777" w:rsidR="00980852" w:rsidRDefault="007961C0" w:rsidP="00AC0F24">
      <w:pPr>
        <w:pStyle w:val="BodyText"/>
        <w:ind w:left="200"/>
      </w:pPr>
      <w:r>
        <w:t>The</w:t>
      </w:r>
      <w:r>
        <w:rPr>
          <w:spacing w:val="-6"/>
        </w:rPr>
        <w:t xml:space="preserve"> </w:t>
      </w:r>
      <w:r>
        <w:t>national</w:t>
      </w:r>
      <w:r>
        <w:rPr>
          <w:spacing w:val="-5"/>
        </w:rPr>
        <w:t xml:space="preserve"> </w:t>
      </w:r>
      <w:r>
        <w:t>curriculum</w:t>
      </w:r>
      <w:r>
        <w:rPr>
          <w:spacing w:val="-4"/>
        </w:rPr>
        <w:t xml:space="preserve"> </w:t>
      </w:r>
      <w:r>
        <w:t>for</w:t>
      </w:r>
      <w:r>
        <w:rPr>
          <w:spacing w:val="-2"/>
        </w:rPr>
        <w:t xml:space="preserve"> </w:t>
      </w:r>
      <w:r>
        <w:t>design</w:t>
      </w:r>
      <w:r>
        <w:rPr>
          <w:spacing w:val="-1"/>
        </w:rPr>
        <w:t xml:space="preserve"> </w:t>
      </w:r>
      <w:r>
        <w:t>and</w:t>
      </w:r>
      <w:r>
        <w:rPr>
          <w:spacing w:val="-4"/>
        </w:rPr>
        <w:t xml:space="preserve"> </w:t>
      </w:r>
      <w:r>
        <w:t>technology</w:t>
      </w:r>
      <w:r>
        <w:rPr>
          <w:spacing w:val="-3"/>
        </w:rPr>
        <w:t xml:space="preserve"> </w:t>
      </w:r>
      <w:r>
        <w:t>aims</w:t>
      </w:r>
      <w:r>
        <w:rPr>
          <w:spacing w:val="-2"/>
        </w:rPr>
        <w:t xml:space="preserve"> </w:t>
      </w:r>
      <w:r>
        <w:t>to</w:t>
      </w:r>
      <w:r>
        <w:rPr>
          <w:spacing w:val="-5"/>
        </w:rPr>
        <w:t xml:space="preserve"> </w:t>
      </w:r>
      <w:r>
        <w:t>ensure</w:t>
      </w:r>
      <w:r>
        <w:rPr>
          <w:spacing w:val="-3"/>
        </w:rPr>
        <w:t xml:space="preserve"> </w:t>
      </w:r>
      <w:r>
        <w:t>that</w:t>
      </w:r>
      <w:r>
        <w:rPr>
          <w:spacing w:val="-4"/>
        </w:rPr>
        <w:t xml:space="preserve"> </w:t>
      </w:r>
      <w:r>
        <w:t>all</w:t>
      </w:r>
      <w:r>
        <w:rPr>
          <w:spacing w:val="-4"/>
        </w:rPr>
        <w:t xml:space="preserve"> </w:t>
      </w:r>
      <w:r>
        <w:rPr>
          <w:spacing w:val="-2"/>
        </w:rPr>
        <w:t>pupils:</w:t>
      </w:r>
    </w:p>
    <w:p w14:paraId="0257B5C6" w14:textId="77777777" w:rsidR="00980852" w:rsidRDefault="00980852" w:rsidP="00AC0F24">
      <w:pPr>
        <w:pStyle w:val="BodyText"/>
        <w:rPr>
          <w:sz w:val="20"/>
        </w:rPr>
      </w:pPr>
    </w:p>
    <w:p w14:paraId="79E530A9" w14:textId="77777777" w:rsidR="00980852" w:rsidRDefault="007961C0" w:rsidP="00AC0F24">
      <w:pPr>
        <w:pStyle w:val="BodyText"/>
        <w:spacing w:line="242" w:lineRule="auto"/>
        <w:ind w:left="200"/>
      </w:pPr>
      <w:r>
        <w:rPr>
          <w:rFonts w:ascii="Arial" w:hAnsi="Arial"/>
        </w:rPr>
        <w:t>♣</w:t>
      </w:r>
      <w:r>
        <w:rPr>
          <w:rFonts w:ascii="Arial" w:hAnsi="Arial"/>
          <w:spacing w:val="-13"/>
        </w:rPr>
        <w:t xml:space="preserve"> </w:t>
      </w:r>
      <w:r>
        <w:t>develop</w:t>
      </w:r>
      <w:r>
        <w:rPr>
          <w:spacing w:val="-1"/>
        </w:rPr>
        <w:t xml:space="preserve"> </w:t>
      </w:r>
      <w:r>
        <w:t>the</w:t>
      </w:r>
      <w:r>
        <w:rPr>
          <w:spacing w:val="-2"/>
        </w:rPr>
        <w:t xml:space="preserve"> </w:t>
      </w:r>
      <w:r>
        <w:t>creative,</w:t>
      </w:r>
      <w:r>
        <w:rPr>
          <w:spacing w:val="-2"/>
        </w:rPr>
        <w:t xml:space="preserve"> </w:t>
      </w:r>
      <w:r>
        <w:t>technical and</w:t>
      </w:r>
      <w:r>
        <w:rPr>
          <w:spacing w:val="-1"/>
        </w:rPr>
        <w:t xml:space="preserve"> </w:t>
      </w:r>
      <w:r>
        <w:t>practical expertise needed</w:t>
      </w:r>
      <w:r>
        <w:rPr>
          <w:spacing w:val="-1"/>
        </w:rPr>
        <w:t xml:space="preserve"> </w:t>
      </w:r>
      <w:r>
        <w:t>to</w:t>
      </w:r>
      <w:r>
        <w:rPr>
          <w:spacing w:val="-2"/>
        </w:rPr>
        <w:t xml:space="preserve"> </w:t>
      </w:r>
      <w:r>
        <w:t>perform everyday</w:t>
      </w:r>
      <w:r>
        <w:rPr>
          <w:spacing w:val="-3"/>
        </w:rPr>
        <w:t xml:space="preserve"> </w:t>
      </w:r>
      <w:r>
        <w:t>tasks confidently and</w:t>
      </w:r>
      <w:r>
        <w:rPr>
          <w:spacing w:val="-1"/>
        </w:rPr>
        <w:t xml:space="preserve"> </w:t>
      </w:r>
      <w:r>
        <w:t>to participate</w:t>
      </w:r>
      <w:r>
        <w:rPr>
          <w:spacing w:val="-2"/>
        </w:rPr>
        <w:t xml:space="preserve"> </w:t>
      </w:r>
      <w:r>
        <w:t>successfully in an</w:t>
      </w:r>
      <w:r>
        <w:rPr>
          <w:spacing w:val="-1"/>
        </w:rPr>
        <w:t xml:space="preserve"> </w:t>
      </w:r>
      <w:r>
        <w:t>increasingly technological world</w:t>
      </w:r>
    </w:p>
    <w:p w14:paraId="6888CB64" w14:textId="77777777" w:rsidR="00980852" w:rsidRDefault="007961C0" w:rsidP="00AC0F24">
      <w:pPr>
        <w:pStyle w:val="BodyText"/>
        <w:ind w:left="200" w:right="10"/>
      </w:pPr>
      <w:r>
        <w:rPr>
          <w:rFonts w:ascii="Arial" w:hAnsi="Arial"/>
        </w:rPr>
        <w:t>♣</w:t>
      </w:r>
      <w:r>
        <w:rPr>
          <w:rFonts w:ascii="Arial" w:hAnsi="Arial"/>
          <w:spacing w:val="-14"/>
        </w:rPr>
        <w:t xml:space="preserve"> </w:t>
      </w:r>
      <w:r>
        <w:t>build and apply</w:t>
      </w:r>
      <w:r>
        <w:rPr>
          <w:spacing w:val="-4"/>
        </w:rPr>
        <w:t xml:space="preserve"> </w:t>
      </w:r>
      <w:r>
        <w:t>a</w:t>
      </w:r>
      <w:r>
        <w:rPr>
          <w:spacing w:val="-1"/>
        </w:rPr>
        <w:t xml:space="preserve"> </w:t>
      </w:r>
      <w:r>
        <w:t>repertoire</w:t>
      </w:r>
      <w:r>
        <w:rPr>
          <w:spacing w:val="-3"/>
        </w:rPr>
        <w:t xml:space="preserve"> </w:t>
      </w:r>
      <w:r>
        <w:t>of</w:t>
      </w:r>
      <w:r>
        <w:rPr>
          <w:spacing w:val="-2"/>
        </w:rPr>
        <w:t xml:space="preserve"> </w:t>
      </w:r>
      <w:r>
        <w:t>knowledge, understanding</w:t>
      </w:r>
      <w:r>
        <w:rPr>
          <w:spacing w:val="-3"/>
        </w:rPr>
        <w:t xml:space="preserve"> </w:t>
      </w:r>
      <w:r>
        <w:t>and skills</w:t>
      </w:r>
      <w:r>
        <w:rPr>
          <w:spacing w:val="-1"/>
        </w:rPr>
        <w:t xml:space="preserve"> </w:t>
      </w:r>
      <w:r>
        <w:t>in order</w:t>
      </w:r>
      <w:r>
        <w:rPr>
          <w:spacing w:val="-2"/>
        </w:rPr>
        <w:t xml:space="preserve"> </w:t>
      </w:r>
      <w:r>
        <w:t>to</w:t>
      </w:r>
      <w:r>
        <w:rPr>
          <w:spacing w:val="-3"/>
        </w:rPr>
        <w:t xml:space="preserve"> </w:t>
      </w:r>
      <w:r>
        <w:t>design and make</w:t>
      </w:r>
      <w:r>
        <w:rPr>
          <w:spacing w:val="-2"/>
        </w:rPr>
        <w:t xml:space="preserve"> </w:t>
      </w:r>
      <w:r>
        <w:t>high-quality</w:t>
      </w:r>
      <w:r>
        <w:rPr>
          <w:spacing w:val="-1"/>
        </w:rPr>
        <w:t xml:space="preserve"> </w:t>
      </w:r>
      <w:r>
        <w:t>prototypes</w:t>
      </w:r>
      <w:r>
        <w:rPr>
          <w:spacing w:val="-1"/>
        </w:rPr>
        <w:t xml:space="preserve"> </w:t>
      </w:r>
      <w:r>
        <w:t>and</w:t>
      </w:r>
      <w:r>
        <w:rPr>
          <w:spacing w:val="-2"/>
        </w:rPr>
        <w:t xml:space="preserve"> </w:t>
      </w:r>
      <w:r>
        <w:t>products</w:t>
      </w:r>
      <w:r>
        <w:rPr>
          <w:spacing w:val="-3"/>
        </w:rPr>
        <w:t xml:space="preserve"> </w:t>
      </w:r>
      <w:r>
        <w:t>for</w:t>
      </w:r>
      <w:r>
        <w:rPr>
          <w:spacing w:val="-2"/>
        </w:rPr>
        <w:t xml:space="preserve"> </w:t>
      </w:r>
      <w:r>
        <w:t>a</w:t>
      </w:r>
      <w:r>
        <w:rPr>
          <w:spacing w:val="-1"/>
        </w:rPr>
        <w:t xml:space="preserve"> </w:t>
      </w:r>
      <w:r>
        <w:t xml:space="preserve">wide range of </w:t>
      </w:r>
      <w:r>
        <w:rPr>
          <w:spacing w:val="-2"/>
        </w:rPr>
        <w:t>users</w:t>
      </w:r>
    </w:p>
    <w:p w14:paraId="62EF9FCE" w14:textId="77777777" w:rsidR="00980852" w:rsidRDefault="007961C0" w:rsidP="00AC0F24">
      <w:pPr>
        <w:pStyle w:val="BodyText"/>
        <w:ind w:left="200"/>
      </w:pPr>
      <w:r>
        <w:rPr>
          <w:rFonts w:ascii="Arial" w:hAnsi="Arial"/>
        </w:rPr>
        <w:t>♣</w:t>
      </w:r>
      <w:r>
        <w:rPr>
          <w:rFonts w:ascii="Arial" w:hAnsi="Arial"/>
          <w:spacing w:val="-11"/>
        </w:rPr>
        <w:t xml:space="preserve"> </w:t>
      </w:r>
      <w:r>
        <w:t>critique, evaluate</w:t>
      </w:r>
      <w:r>
        <w:rPr>
          <w:spacing w:val="1"/>
        </w:rPr>
        <w:t xml:space="preserve"> </w:t>
      </w:r>
      <w:r>
        <w:t>and</w:t>
      </w:r>
      <w:r>
        <w:rPr>
          <w:spacing w:val="-2"/>
        </w:rPr>
        <w:t xml:space="preserve"> </w:t>
      </w:r>
      <w:r>
        <w:t>test</w:t>
      </w:r>
      <w:r>
        <w:rPr>
          <w:spacing w:val="-1"/>
        </w:rPr>
        <w:t xml:space="preserve"> </w:t>
      </w:r>
      <w:r>
        <w:t>their ideas</w:t>
      </w:r>
      <w:r>
        <w:rPr>
          <w:spacing w:val="-2"/>
        </w:rPr>
        <w:t xml:space="preserve"> </w:t>
      </w:r>
      <w:r>
        <w:t>and</w:t>
      </w:r>
      <w:r>
        <w:rPr>
          <w:spacing w:val="-2"/>
        </w:rPr>
        <w:t xml:space="preserve"> </w:t>
      </w:r>
      <w:r>
        <w:t>products and</w:t>
      </w:r>
      <w:r>
        <w:rPr>
          <w:spacing w:val="-2"/>
        </w:rPr>
        <w:t xml:space="preserve"> </w:t>
      </w:r>
      <w:r>
        <w:t>the</w:t>
      </w:r>
      <w:r>
        <w:rPr>
          <w:spacing w:val="1"/>
        </w:rPr>
        <w:t xml:space="preserve"> </w:t>
      </w:r>
      <w:r>
        <w:t>work</w:t>
      </w:r>
      <w:r>
        <w:rPr>
          <w:spacing w:val="-2"/>
        </w:rPr>
        <w:t xml:space="preserve"> </w:t>
      </w:r>
      <w:r>
        <w:t>of</w:t>
      </w:r>
      <w:r>
        <w:rPr>
          <w:spacing w:val="1"/>
        </w:rPr>
        <w:t xml:space="preserve"> </w:t>
      </w:r>
      <w:r>
        <w:rPr>
          <w:spacing w:val="-2"/>
        </w:rPr>
        <w:t>others</w:t>
      </w:r>
    </w:p>
    <w:p w14:paraId="1DD291EE" w14:textId="77777777" w:rsidR="00980852" w:rsidRDefault="007961C0" w:rsidP="00AC0F24">
      <w:pPr>
        <w:pStyle w:val="BodyText"/>
        <w:ind w:left="200"/>
      </w:pPr>
      <w:r>
        <w:rPr>
          <w:rFonts w:ascii="Arial" w:hAnsi="Arial"/>
        </w:rPr>
        <w:t>♣</w:t>
      </w:r>
      <w:r>
        <w:rPr>
          <w:rFonts w:ascii="Arial" w:hAnsi="Arial"/>
          <w:spacing w:val="-14"/>
        </w:rPr>
        <w:t xml:space="preserve"> </w:t>
      </w:r>
      <w:r>
        <w:t>understand</w:t>
      </w:r>
      <w:r>
        <w:rPr>
          <w:spacing w:val="-2"/>
        </w:rPr>
        <w:t xml:space="preserve"> </w:t>
      </w:r>
      <w:r>
        <w:t>and apply</w:t>
      </w:r>
      <w:r>
        <w:rPr>
          <w:spacing w:val="-4"/>
        </w:rPr>
        <w:t xml:space="preserve"> </w:t>
      </w:r>
      <w:r>
        <w:t>the</w:t>
      </w:r>
      <w:r>
        <w:rPr>
          <w:spacing w:val="-3"/>
        </w:rPr>
        <w:t xml:space="preserve"> </w:t>
      </w:r>
      <w:r>
        <w:t>principles</w:t>
      </w:r>
      <w:r>
        <w:rPr>
          <w:spacing w:val="-3"/>
        </w:rPr>
        <w:t xml:space="preserve"> </w:t>
      </w:r>
      <w:r>
        <w:t>of</w:t>
      </w:r>
      <w:r>
        <w:rPr>
          <w:spacing w:val="-2"/>
        </w:rPr>
        <w:t xml:space="preserve"> </w:t>
      </w:r>
      <w:r>
        <w:t>nutrition and learn</w:t>
      </w:r>
      <w:r>
        <w:rPr>
          <w:spacing w:val="-2"/>
        </w:rPr>
        <w:t xml:space="preserve"> </w:t>
      </w:r>
      <w:r>
        <w:t>how</w:t>
      </w:r>
      <w:r>
        <w:rPr>
          <w:spacing w:val="-2"/>
        </w:rPr>
        <w:t xml:space="preserve"> </w:t>
      </w:r>
      <w:r>
        <w:t xml:space="preserve">to </w:t>
      </w:r>
      <w:r>
        <w:rPr>
          <w:spacing w:val="-2"/>
        </w:rPr>
        <w:t>cook.</w:t>
      </w:r>
    </w:p>
    <w:p w14:paraId="3235271C" w14:textId="77777777" w:rsidR="00980852" w:rsidRDefault="00980852" w:rsidP="00AC0F24">
      <w:pPr>
        <w:pStyle w:val="BodyText"/>
        <w:rPr>
          <w:sz w:val="20"/>
        </w:rPr>
      </w:pPr>
    </w:p>
    <w:p w14:paraId="3C2A3A3C" w14:textId="77777777" w:rsidR="00980852" w:rsidRDefault="007961C0">
      <w:pPr>
        <w:pStyle w:val="BodyText"/>
        <w:spacing w:before="7"/>
        <w:rPr>
          <w:sz w:val="18"/>
        </w:rPr>
      </w:pPr>
      <w:r>
        <w:rPr>
          <w:noProof/>
          <w:lang w:val="en-GB" w:eastAsia="en-GB"/>
        </w:rPr>
        <mc:AlternateContent>
          <mc:Choice Requires="wpg">
            <w:drawing>
              <wp:anchor distT="0" distB="0" distL="0" distR="0" simplePos="0" relativeHeight="487588352" behindDoc="1" locked="0" layoutInCell="1" allowOverlap="1" wp14:anchorId="7361245A" wp14:editId="003A1696">
                <wp:simplePos x="0" y="0"/>
                <wp:positionH relativeFrom="page">
                  <wp:posOffset>400811</wp:posOffset>
                </wp:positionH>
                <wp:positionV relativeFrom="paragraph">
                  <wp:posOffset>159339</wp:posOffset>
                </wp:positionV>
                <wp:extent cx="9892030" cy="28956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6" name="Graphic 6"/>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89560"/>
                          </a:xfrm>
                          <a:prstGeom prst="rect">
                            <a:avLst/>
                          </a:prstGeom>
                          <a:solidFill>
                            <a:srgbClr val="00B050"/>
                          </a:solidFill>
                        </wps:spPr>
                        <wps:txbx>
                          <w:txbxContent>
                            <w:p w14:paraId="261AE253" w14:textId="77777777" w:rsidR="00980852" w:rsidRDefault="007961C0">
                              <w:pPr>
                                <w:spacing w:before="59"/>
                                <w:ind w:left="88"/>
                                <w:rPr>
                                  <w:b/>
                                  <w:sz w:val="24"/>
                                </w:rPr>
                              </w:pPr>
                              <w:r>
                                <w:rPr>
                                  <w:b/>
                                  <w:color w:val="FFFFFF"/>
                                  <w:spacing w:val="9"/>
                                  <w:sz w:val="24"/>
                                </w:rPr>
                                <w:t>INTENT</w:t>
                              </w:r>
                            </w:p>
                          </w:txbxContent>
                        </wps:txbx>
                        <wps:bodyPr wrap="square" lIns="0" tIns="0" rIns="0" bIns="0" rtlCol="0">
                          <a:noAutofit/>
                        </wps:bodyPr>
                      </wps:wsp>
                    </wpg:wgp>
                  </a:graphicData>
                </a:graphic>
              </wp:anchor>
            </w:drawing>
          </mc:Choice>
          <mc:Fallback>
            <w:pict>
              <v:group w14:anchorId="7361245A" id="Group 5" o:spid="_x0000_s1029" style="position:absolute;margin-left:31.55pt;margin-top:12.55pt;width:778.9pt;height:22.8pt;z-index:-15728128;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">
                <v:shape id="Graphic 6" o:spid="_x0000_s1030"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" path="m9892030,r-38100,l38100,,,,,38100,,251460r,38100l38100,289560r9815830,l9892030,289560r,-38100l9892030,38100r,-38100xe" fillcolor="#5b9bd4" stroked="f">
                  <v:path arrowok="t"/>
                </v:shape>
                <v:shape id="Textbox 7" o:spid="_x0000_s1031"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" fillcolor="#00b050" stroked="f">
                  <v:textbox inset="0,0,0,0">
                    <w:txbxContent>
                      <w:p w14:paraId="261AE253" w14:textId="77777777" w:rsidR="00980852" w:rsidRDefault="007961C0">
                        <w:pPr>
                          <w:spacing w:before="59"/>
                          <w:ind w:left="88"/>
                          <w:rPr>
                            <w:b/>
                            <w:sz w:val="24"/>
                          </w:rPr>
                        </w:pPr>
                        <w:r>
                          <w:rPr>
                            <w:b/>
                            <w:color w:val="FFFFFF"/>
                            <w:spacing w:val="9"/>
                            <w:sz w:val="24"/>
                          </w:rPr>
                          <w:t>INTENT</w:t>
                        </w:r>
                      </w:p>
                    </w:txbxContent>
                  </v:textbox>
                </v:shape>
                <w10:wrap type="topAndBottom" anchorx="page"/>
              </v:group>
            </w:pict>
          </mc:Fallback>
        </mc:AlternateContent>
      </w:r>
    </w:p>
    <w:p w14:paraId="3B08DA34" w14:textId="77777777" w:rsidR="00980852" w:rsidRDefault="007961C0" w:rsidP="00AC0F24">
      <w:pPr>
        <w:pStyle w:val="BodyText"/>
        <w:ind w:left="200" w:right="199"/>
        <w:jc w:val="both"/>
      </w:pPr>
      <w:r>
        <w:t>Our intent, when teaching Design Technology, is for pupils to design, make and evaluate products that solve real and relevant problems within a variety of contexts.</w:t>
      </w:r>
      <w:r>
        <w:rPr>
          <w:spacing w:val="40"/>
        </w:rPr>
        <w:t xml:space="preserve"> </w:t>
      </w:r>
      <w:r>
        <w:t>We want children to be inspired by engineers,</w:t>
      </w:r>
      <w:r>
        <w:rPr>
          <w:spacing w:val="-1"/>
        </w:rPr>
        <w:t xml:space="preserve"> </w:t>
      </w:r>
      <w:r>
        <w:t>designers, chefs and architects</w:t>
      </w:r>
      <w:r>
        <w:rPr>
          <w:spacing w:val="-1"/>
        </w:rPr>
        <w:t xml:space="preserve"> </w:t>
      </w:r>
      <w:r>
        <w:t>to enable these designs.</w:t>
      </w:r>
      <w:r>
        <w:rPr>
          <w:spacing w:val="40"/>
        </w:rPr>
        <w:t xml:space="preserve"> </w:t>
      </w:r>
      <w:r>
        <w:t>We want them to have the opportunities to make their designs using a range of structures, mechanisms, textiles, electrical systems and food products and apply a broad range of knowledge, skills, and understanding.</w:t>
      </w:r>
      <w:r>
        <w:rPr>
          <w:spacing w:val="40"/>
        </w:rPr>
        <w:t xml:space="preserve"> </w:t>
      </w:r>
      <w:r>
        <w:t>Through evaluation of past and present Design and Technology projects, they will develop a critical understanding of its impact on daily life and the wider world.</w:t>
      </w:r>
    </w:p>
    <w:p w14:paraId="5DA7BE87" w14:textId="50BEEBA8" w:rsidR="00980852" w:rsidRDefault="007961C0" w:rsidP="00AC0F24">
      <w:pPr>
        <w:pStyle w:val="BodyText"/>
        <w:ind w:left="200"/>
        <w:jc w:val="both"/>
      </w:pPr>
      <w:r>
        <w:t>Design</w:t>
      </w:r>
      <w:r>
        <w:rPr>
          <w:spacing w:val="-4"/>
        </w:rPr>
        <w:t xml:space="preserve"> </w:t>
      </w:r>
      <w:r>
        <w:t>and</w:t>
      </w:r>
      <w:r>
        <w:rPr>
          <w:spacing w:val="-4"/>
        </w:rPr>
        <w:t xml:space="preserve"> </w:t>
      </w:r>
      <w:r>
        <w:t>Technology</w:t>
      </w:r>
      <w:r>
        <w:rPr>
          <w:spacing w:val="-3"/>
        </w:rPr>
        <w:t xml:space="preserve"> </w:t>
      </w:r>
      <w:r>
        <w:t>aims</w:t>
      </w:r>
      <w:r>
        <w:rPr>
          <w:spacing w:val="-4"/>
        </w:rPr>
        <w:t xml:space="preserve"> </w:t>
      </w:r>
      <w:r>
        <w:rPr>
          <w:spacing w:val="-5"/>
        </w:rPr>
        <w:t>to:</w:t>
      </w:r>
    </w:p>
    <w:p w14:paraId="07451F62" w14:textId="77777777" w:rsidR="00980852" w:rsidRPr="00AC0F24" w:rsidRDefault="00980852" w:rsidP="00AC0F24">
      <w:pPr>
        <w:pStyle w:val="BodyText"/>
        <w:rPr>
          <w:sz w:val="16"/>
          <w:szCs w:val="16"/>
        </w:rPr>
      </w:pPr>
    </w:p>
    <w:p w14:paraId="01D19A05" w14:textId="77777777" w:rsidR="00980852" w:rsidRDefault="007961C0" w:rsidP="00AC0F24">
      <w:pPr>
        <w:pStyle w:val="ListParagraph"/>
        <w:numPr>
          <w:ilvl w:val="0"/>
          <w:numId w:val="2"/>
        </w:numPr>
        <w:tabs>
          <w:tab w:val="left" w:pos="559"/>
        </w:tabs>
        <w:ind w:left="559" w:hanging="359"/>
        <w:rPr>
          <w:sz w:val="24"/>
        </w:rPr>
      </w:pPr>
      <w:r>
        <w:rPr>
          <w:sz w:val="24"/>
        </w:rPr>
        <w:t>develop</w:t>
      </w:r>
      <w:r>
        <w:rPr>
          <w:spacing w:val="-4"/>
          <w:sz w:val="24"/>
        </w:rPr>
        <w:t xml:space="preserve"> </w:t>
      </w:r>
      <w:r>
        <w:rPr>
          <w:sz w:val="24"/>
        </w:rPr>
        <w:t>all</w:t>
      </w:r>
      <w:r>
        <w:rPr>
          <w:spacing w:val="-7"/>
          <w:sz w:val="24"/>
        </w:rPr>
        <w:t xml:space="preserve"> </w:t>
      </w:r>
      <w:r>
        <w:rPr>
          <w:sz w:val="24"/>
        </w:rPr>
        <w:t>children’s</w:t>
      </w:r>
      <w:r>
        <w:rPr>
          <w:spacing w:val="-7"/>
          <w:sz w:val="24"/>
        </w:rPr>
        <w:t xml:space="preserve"> </w:t>
      </w:r>
      <w:r>
        <w:rPr>
          <w:sz w:val="24"/>
        </w:rPr>
        <w:t>thinking,</w:t>
      </w:r>
      <w:r>
        <w:rPr>
          <w:spacing w:val="-5"/>
          <w:sz w:val="24"/>
        </w:rPr>
        <w:t xml:space="preserve"> </w:t>
      </w:r>
      <w:r>
        <w:rPr>
          <w:sz w:val="24"/>
        </w:rPr>
        <w:t>designing</w:t>
      </w:r>
      <w:r>
        <w:rPr>
          <w:spacing w:val="-7"/>
          <w:sz w:val="24"/>
        </w:rPr>
        <w:t xml:space="preserve"> </w:t>
      </w:r>
      <w:r>
        <w:rPr>
          <w:sz w:val="24"/>
        </w:rPr>
        <w:t>and</w:t>
      </w:r>
      <w:r>
        <w:rPr>
          <w:spacing w:val="-4"/>
          <w:sz w:val="24"/>
        </w:rPr>
        <w:t xml:space="preserve"> </w:t>
      </w:r>
      <w:r>
        <w:rPr>
          <w:sz w:val="24"/>
        </w:rPr>
        <w:t>making</w:t>
      </w:r>
      <w:r>
        <w:rPr>
          <w:spacing w:val="-4"/>
          <w:sz w:val="24"/>
        </w:rPr>
        <w:t xml:space="preserve"> </w:t>
      </w:r>
      <w:r>
        <w:rPr>
          <w:spacing w:val="-2"/>
          <w:sz w:val="24"/>
        </w:rPr>
        <w:t>skills</w:t>
      </w:r>
    </w:p>
    <w:p w14:paraId="610E53C2" w14:textId="064339E4" w:rsidR="00980852" w:rsidRDefault="007961C0" w:rsidP="00AC0F24">
      <w:pPr>
        <w:pStyle w:val="ListParagraph"/>
        <w:numPr>
          <w:ilvl w:val="0"/>
          <w:numId w:val="2"/>
        </w:numPr>
        <w:tabs>
          <w:tab w:val="left" w:pos="559"/>
        </w:tabs>
        <w:ind w:left="559" w:hanging="359"/>
        <w:rPr>
          <w:sz w:val="24"/>
        </w:rPr>
      </w:pPr>
      <w:r>
        <w:rPr>
          <w:sz w:val="24"/>
        </w:rPr>
        <w:t>teach</w:t>
      </w:r>
      <w:r>
        <w:rPr>
          <w:spacing w:val="-5"/>
          <w:sz w:val="24"/>
        </w:rPr>
        <w:t xml:space="preserve"> </w:t>
      </w:r>
      <w:r>
        <w:rPr>
          <w:sz w:val="24"/>
        </w:rPr>
        <w:t>children</w:t>
      </w:r>
      <w:r>
        <w:rPr>
          <w:spacing w:val="-4"/>
          <w:sz w:val="24"/>
        </w:rPr>
        <w:t xml:space="preserve"> </w:t>
      </w:r>
      <w:r>
        <w:rPr>
          <w:sz w:val="24"/>
        </w:rPr>
        <w:t>the</w:t>
      </w:r>
      <w:r>
        <w:rPr>
          <w:spacing w:val="-2"/>
          <w:sz w:val="24"/>
        </w:rPr>
        <w:t xml:space="preserve"> </w:t>
      </w:r>
      <w:r>
        <w:rPr>
          <w:sz w:val="24"/>
        </w:rPr>
        <w:t>knowledge</w:t>
      </w:r>
      <w:r>
        <w:rPr>
          <w:spacing w:val="-3"/>
          <w:sz w:val="24"/>
        </w:rPr>
        <w:t xml:space="preserve"> </w:t>
      </w:r>
      <w:r>
        <w:rPr>
          <w:sz w:val="24"/>
        </w:rPr>
        <w:t>and</w:t>
      </w:r>
      <w:r>
        <w:rPr>
          <w:spacing w:val="-4"/>
          <w:sz w:val="24"/>
        </w:rPr>
        <w:t xml:space="preserve"> </w:t>
      </w:r>
      <w:r>
        <w:rPr>
          <w:sz w:val="24"/>
        </w:rPr>
        <w:t>understanding</w:t>
      </w:r>
      <w:r w:rsidR="00AC0F24">
        <w:rPr>
          <w:sz w:val="24"/>
        </w:rPr>
        <w:t xml:space="preserve"> </w:t>
      </w:r>
      <w:r>
        <w:rPr>
          <w:sz w:val="24"/>
        </w:rPr>
        <w:t>to</w:t>
      </w:r>
      <w:r>
        <w:rPr>
          <w:spacing w:val="-3"/>
          <w:sz w:val="24"/>
        </w:rPr>
        <w:t xml:space="preserve"> </w:t>
      </w:r>
      <w:r w:rsidR="00AC0F24">
        <w:rPr>
          <w:sz w:val="24"/>
        </w:rPr>
        <w:t>start, modify, complete and evaluate a product</w:t>
      </w:r>
    </w:p>
    <w:p w14:paraId="7DB01E2E" w14:textId="77777777" w:rsidR="00980852" w:rsidRDefault="007961C0" w:rsidP="00AC0F24">
      <w:pPr>
        <w:pStyle w:val="ListParagraph"/>
        <w:numPr>
          <w:ilvl w:val="0"/>
          <w:numId w:val="2"/>
        </w:numPr>
        <w:tabs>
          <w:tab w:val="left" w:pos="559"/>
        </w:tabs>
        <w:ind w:left="559" w:hanging="359"/>
        <w:rPr>
          <w:sz w:val="24"/>
        </w:rPr>
      </w:pPr>
      <w:r>
        <w:rPr>
          <w:sz w:val="24"/>
        </w:rPr>
        <w:t>teach</w:t>
      </w:r>
      <w:r>
        <w:rPr>
          <w:spacing w:val="-4"/>
          <w:sz w:val="24"/>
        </w:rPr>
        <w:t xml:space="preserve"> </w:t>
      </w:r>
      <w:r>
        <w:rPr>
          <w:sz w:val="24"/>
        </w:rPr>
        <w:t>children</w:t>
      </w:r>
      <w:r>
        <w:rPr>
          <w:spacing w:val="-3"/>
          <w:sz w:val="24"/>
        </w:rPr>
        <w:t xml:space="preserve"> </w:t>
      </w:r>
      <w:r>
        <w:rPr>
          <w:sz w:val="24"/>
        </w:rPr>
        <w:t>the</w:t>
      </w:r>
      <w:r>
        <w:rPr>
          <w:spacing w:val="-2"/>
          <w:sz w:val="24"/>
        </w:rPr>
        <w:t xml:space="preserve"> </w:t>
      </w:r>
      <w:r>
        <w:rPr>
          <w:sz w:val="24"/>
        </w:rPr>
        <w:t>safe</w:t>
      </w:r>
      <w:r>
        <w:rPr>
          <w:spacing w:val="-1"/>
          <w:sz w:val="24"/>
        </w:rPr>
        <w:t xml:space="preserve"> </w:t>
      </w:r>
      <w:r>
        <w:rPr>
          <w:sz w:val="24"/>
        </w:rPr>
        <w:t>and</w:t>
      </w:r>
      <w:r>
        <w:rPr>
          <w:spacing w:val="-4"/>
          <w:sz w:val="24"/>
        </w:rPr>
        <w:t xml:space="preserve"> </w:t>
      </w:r>
      <w:r>
        <w:rPr>
          <w:sz w:val="24"/>
        </w:rPr>
        <w:t>effective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w:t>
      </w:r>
      <w:r>
        <w:rPr>
          <w:spacing w:val="-1"/>
          <w:sz w:val="24"/>
        </w:rPr>
        <w:t xml:space="preserve"> </w:t>
      </w:r>
      <w:r>
        <w:rPr>
          <w:sz w:val="24"/>
        </w:rPr>
        <w:t>range</w:t>
      </w:r>
      <w:r>
        <w:rPr>
          <w:spacing w:val="-2"/>
          <w:sz w:val="24"/>
        </w:rPr>
        <w:t xml:space="preserve"> </w:t>
      </w:r>
      <w:r>
        <w:rPr>
          <w:sz w:val="24"/>
        </w:rPr>
        <w:t>of</w:t>
      </w:r>
      <w:r>
        <w:rPr>
          <w:spacing w:val="-3"/>
          <w:sz w:val="24"/>
        </w:rPr>
        <w:t xml:space="preserve"> </w:t>
      </w:r>
      <w:r>
        <w:rPr>
          <w:sz w:val="24"/>
        </w:rPr>
        <w:t>tools,</w:t>
      </w:r>
      <w:r>
        <w:rPr>
          <w:spacing w:val="-2"/>
          <w:sz w:val="24"/>
        </w:rPr>
        <w:t xml:space="preserve"> </w:t>
      </w:r>
      <w:r>
        <w:rPr>
          <w:sz w:val="24"/>
        </w:rPr>
        <w:t>materials</w:t>
      </w:r>
      <w:r>
        <w:rPr>
          <w:spacing w:val="-4"/>
          <w:sz w:val="24"/>
        </w:rPr>
        <w:t xml:space="preserve"> </w:t>
      </w:r>
      <w:r>
        <w:rPr>
          <w:sz w:val="24"/>
        </w:rPr>
        <w:t>and</w:t>
      </w:r>
      <w:r>
        <w:rPr>
          <w:spacing w:val="-1"/>
          <w:sz w:val="24"/>
        </w:rPr>
        <w:t xml:space="preserve"> </w:t>
      </w:r>
      <w:r>
        <w:rPr>
          <w:spacing w:val="-2"/>
          <w:sz w:val="24"/>
        </w:rPr>
        <w:t>components</w:t>
      </w:r>
    </w:p>
    <w:p w14:paraId="6882C059" w14:textId="77777777" w:rsidR="00980852" w:rsidRDefault="00980852" w:rsidP="00AC0F24">
      <w:pPr>
        <w:rPr>
          <w:sz w:val="24"/>
        </w:rPr>
        <w:sectPr w:rsidR="00980852">
          <w:pgSz w:w="16840" w:h="11910" w:orient="landscape"/>
          <w:pgMar w:top="720" w:right="520" w:bottom="280" w:left="520" w:header="720" w:footer="720" w:gutter="0"/>
          <w:cols w:space="720"/>
        </w:sectPr>
      </w:pPr>
    </w:p>
    <w:p w14:paraId="7B19F710" w14:textId="77777777" w:rsidR="00980852" w:rsidRDefault="007961C0" w:rsidP="00AC0F24">
      <w:pPr>
        <w:pStyle w:val="ListParagraph"/>
        <w:numPr>
          <w:ilvl w:val="0"/>
          <w:numId w:val="2"/>
        </w:numPr>
        <w:tabs>
          <w:tab w:val="left" w:pos="559"/>
        </w:tabs>
        <w:ind w:left="559" w:hanging="359"/>
        <w:rPr>
          <w:sz w:val="24"/>
        </w:rPr>
      </w:pPr>
      <w:r>
        <w:rPr>
          <w:sz w:val="24"/>
        </w:rPr>
        <w:lastRenderedPageBreak/>
        <w:t>develop</w:t>
      </w:r>
      <w:r>
        <w:rPr>
          <w:spacing w:val="-4"/>
          <w:sz w:val="24"/>
        </w:rPr>
        <w:t xml:space="preserve"> </w:t>
      </w:r>
      <w:r>
        <w:rPr>
          <w:sz w:val="24"/>
        </w:rPr>
        <w:t>children’s</w:t>
      </w:r>
      <w:r>
        <w:rPr>
          <w:spacing w:val="-4"/>
          <w:sz w:val="24"/>
        </w:rPr>
        <w:t xml:space="preserve"> </w:t>
      </w:r>
      <w:r>
        <w:rPr>
          <w:sz w:val="24"/>
        </w:rPr>
        <w:t>understanding</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ways</w:t>
      </w:r>
      <w:r>
        <w:rPr>
          <w:spacing w:val="-4"/>
          <w:sz w:val="24"/>
        </w:rPr>
        <w:t xml:space="preserve"> </w:t>
      </w:r>
      <w:r>
        <w:rPr>
          <w:sz w:val="24"/>
        </w:rPr>
        <w:t>in</w:t>
      </w:r>
      <w:r>
        <w:rPr>
          <w:spacing w:val="-3"/>
          <w:sz w:val="24"/>
        </w:rPr>
        <w:t xml:space="preserve"> </w:t>
      </w:r>
      <w:r>
        <w:rPr>
          <w:sz w:val="24"/>
        </w:rPr>
        <w:t>which</w:t>
      </w:r>
      <w:r>
        <w:rPr>
          <w:spacing w:val="-2"/>
          <w:sz w:val="24"/>
        </w:rPr>
        <w:t xml:space="preserve"> </w:t>
      </w:r>
      <w:r>
        <w:rPr>
          <w:sz w:val="24"/>
        </w:rPr>
        <w:t>people</w:t>
      </w:r>
      <w:r>
        <w:rPr>
          <w:spacing w:val="-5"/>
          <w:sz w:val="24"/>
        </w:rPr>
        <w:t xml:space="preserve"> </w:t>
      </w:r>
      <w:r>
        <w:rPr>
          <w:sz w:val="24"/>
        </w:rPr>
        <w:t>have</w:t>
      </w:r>
      <w:r>
        <w:rPr>
          <w:spacing w:val="-4"/>
          <w:sz w:val="24"/>
        </w:rPr>
        <w:t xml:space="preserve"> </w:t>
      </w:r>
      <w:r>
        <w:rPr>
          <w:sz w:val="24"/>
        </w:rPr>
        <w:t>designed</w:t>
      </w:r>
      <w:r>
        <w:rPr>
          <w:spacing w:val="-4"/>
          <w:sz w:val="24"/>
        </w:rPr>
        <w:t xml:space="preserve"> </w:t>
      </w:r>
      <w:r>
        <w:rPr>
          <w:sz w:val="24"/>
        </w:rPr>
        <w:t>products</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past</w:t>
      </w:r>
      <w:r>
        <w:rPr>
          <w:spacing w:val="-5"/>
          <w:sz w:val="24"/>
        </w:rPr>
        <w:t xml:space="preserve"> </w:t>
      </w:r>
      <w:r>
        <w:rPr>
          <w:sz w:val="24"/>
        </w:rPr>
        <w:t>and</w:t>
      </w:r>
      <w:r>
        <w:rPr>
          <w:spacing w:val="-4"/>
          <w:sz w:val="24"/>
        </w:rPr>
        <w:t xml:space="preserve"> </w:t>
      </w:r>
      <w:r>
        <w:rPr>
          <w:sz w:val="24"/>
        </w:rPr>
        <w:t>present</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their</w:t>
      </w:r>
      <w:r>
        <w:rPr>
          <w:spacing w:val="-1"/>
          <w:sz w:val="24"/>
        </w:rPr>
        <w:t xml:space="preserve"> </w:t>
      </w:r>
      <w:r>
        <w:rPr>
          <w:spacing w:val="-2"/>
          <w:sz w:val="24"/>
        </w:rPr>
        <w:t>needs</w:t>
      </w:r>
    </w:p>
    <w:p w14:paraId="2E280DC2" w14:textId="77777777" w:rsidR="00980852" w:rsidRDefault="007961C0" w:rsidP="00AC0F24">
      <w:pPr>
        <w:pStyle w:val="ListParagraph"/>
        <w:numPr>
          <w:ilvl w:val="0"/>
          <w:numId w:val="2"/>
        </w:numPr>
        <w:tabs>
          <w:tab w:val="left" w:pos="559"/>
        </w:tabs>
        <w:ind w:left="559" w:hanging="359"/>
        <w:rPr>
          <w:sz w:val="24"/>
        </w:rPr>
      </w:pPr>
      <w:r>
        <w:rPr>
          <w:sz w:val="24"/>
        </w:rPr>
        <w:t>develop</w:t>
      </w:r>
      <w:r>
        <w:rPr>
          <w:spacing w:val="-5"/>
          <w:sz w:val="24"/>
        </w:rPr>
        <w:t xml:space="preserve"> </w:t>
      </w:r>
      <w:r>
        <w:rPr>
          <w:sz w:val="24"/>
        </w:rPr>
        <w:t>all</w:t>
      </w:r>
      <w:r>
        <w:rPr>
          <w:spacing w:val="-5"/>
          <w:sz w:val="24"/>
        </w:rPr>
        <w:t xml:space="preserve"> </w:t>
      </w:r>
      <w:r>
        <w:rPr>
          <w:sz w:val="24"/>
        </w:rPr>
        <w:t>children’s</w:t>
      </w:r>
      <w:r>
        <w:rPr>
          <w:spacing w:val="-5"/>
          <w:sz w:val="24"/>
        </w:rPr>
        <w:t xml:space="preserve"> </w:t>
      </w:r>
      <w:r>
        <w:rPr>
          <w:sz w:val="24"/>
        </w:rPr>
        <w:t>creativity</w:t>
      </w:r>
      <w:r>
        <w:rPr>
          <w:spacing w:val="-3"/>
          <w:sz w:val="24"/>
        </w:rPr>
        <w:t xml:space="preserve"> </w:t>
      </w:r>
      <w:r>
        <w:rPr>
          <w:sz w:val="24"/>
        </w:rPr>
        <w:t>and</w:t>
      </w:r>
      <w:r>
        <w:rPr>
          <w:spacing w:val="-4"/>
          <w:sz w:val="24"/>
        </w:rPr>
        <w:t xml:space="preserve"> </w:t>
      </w:r>
      <w:r>
        <w:rPr>
          <w:sz w:val="24"/>
        </w:rPr>
        <w:t>innovation</w:t>
      </w:r>
      <w:r>
        <w:rPr>
          <w:spacing w:val="-4"/>
          <w:sz w:val="24"/>
        </w:rPr>
        <w:t xml:space="preserve"> </w:t>
      </w:r>
      <w:r>
        <w:rPr>
          <w:sz w:val="24"/>
        </w:rPr>
        <w:t>through</w:t>
      </w:r>
      <w:r>
        <w:rPr>
          <w:spacing w:val="-4"/>
          <w:sz w:val="24"/>
        </w:rPr>
        <w:t xml:space="preserve"> </w:t>
      </w:r>
      <w:r>
        <w:rPr>
          <w:sz w:val="24"/>
        </w:rPr>
        <w:t>designing</w:t>
      </w:r>
      <w:r>
        <w:rPr>
          <w:spacing w:val="-5"/>
          <w:sz w:val="24"/>
        </w:rPr>
        <w:t xml:space="preserve"> </w:t>
      </w:r>
      <w:r>
        <w:rPr>
          <w:sz w:val="24"/>
        </w:rPr>
        <w:t>and</w:t>
      </w:r>
      <w:r>
        <w:rPr>
          <w:spacing w:val="-4"/>
          <w:sz w:val="24"/>
        </w:rPr>
        <w:t xml:space="preserve"> </w:t>
      </w:r>
      <w:r>
        <w:rPr>
          <w:spacing w:val="-2"/>
          <w:sz w:val="24"/>
        </w:rPr>
        <w:t>making</w:t>
      </w:r>
    </w:p>
    <w:p w14:paraId="51A4A983" w14:textId="22745A6C" w:rsidR="00980852" w:rsidRDefault="007961C0" w:rsidP="00AC0F24">
      <w:pPr>
        <w:pStyle w:val="ListParagraph"/>
        <w:numPr>
          <w:ilvl w:val="0"/>
          <w:numId w:val="2"/>
        </w:numPr>
        <w:tabs>
          <w:tab w:val="left" w:pos="559"/>
        </w:tabs>
        <w:ind w:left="559" w:hanging="359"/>
        <w:rPr>
          <w:sz w:val="24"/>
        </w:rPr>
      </w:pPr>
      <w:r>
        <w:rPr>
          <w:sz w:val="24"/>
        </w:rPr>
        <w:t>develop</w:t>
      </w:r>
      <w:r>
        <w:rPr>
          <w:spacing w:val="-5"/>
          <w:sz w:val="24"/>
        </w:rPr>
        <w:t xml:space="preserve"> </w:t>
      </w:r>
      <w:r>
        <w:rPr>
          <w:sz w:val="24"/>
        </w:rPr>
        <w:t>the</w:t>
      </w:r>
      <w:r>
        <w:rPr>
          <w:spacing w:val="-5"/>
          <w:sz w:val="24"/>
        </w:rPr>
        <w:t xml:space="preserve"> </w:t>
      </w:r>
      <w:r>
        <w:rPr>
          <w:sz w:val="24"/>
        </w:rPr>
        <w:t>children’s</w:t>
      </w:r>
      <w:r>
        <w:rPr>
          <w:spacing w:val="-4"/>
          <w:sz w:val="24"/>
        </w:rPr>
        <w:t xml:space="preserve"> </w:t>
      </w:r>
      <w:r>
        <w:rPr>
          <w:sz w:val="24"/>
        </w:rPr>
        <w:t>understanding</w:t>
      </w:r>
      <w:r>
        <w:rPr>
          <w:spacing w:val="-5"/>
          <w:sz w:val="24"/>
        </w:rPr>
        <w:t xml:space="preserve"> </w:t>
      </w:r>
      <w:r>
        <w:rPr>
          <w:sz w:val="24"/>
        </w:rPr>
        <w:t>of</w:t>
      </w:r>
      <w:r>
        <w:rPr>
          <w:spacing w:val="-4"/>
          <w:sz w:val="24"/>
        </w:rPr>
        <w:t xml:space="preserve"> </w:t>
      </w:r>
      <w:r>
        <w:rPr>
          <w:sz w:val="24"/>
        </w:rPr>
        <w:t>technological</w:t>
      </w:r>
      <w:r>
        <w:rPr>
          <w:spacing w:val="-3"/>
          <w:sz w:val="24"/>
        </w:rPr>
        <w:t xml:space="preserve"> </w:t>
      </w:r>
      <w:r>
        <w:rPr>
          <w:sz w:val="24"/>
        </w:rPr>
        <w:t>processes,</w:t>
      </w:r>
      <w:r>
        <w:rPr>
          <w:spacing w:val="-5"/>
          <w:sz w:val="24"/>
        </w:rPr>
        <w:t xml:space="preserve"> </w:t>
      </w:r>
      <w:r>
        <w:rPr>
          <w:sz w:val="24"/>
        </w:rPr>
        <w:t>their</w:t>
      </w:r>
      <w:r>
        <w:rPr>
          <w:spacing w:val="-4"/>
          <w:sz w:val="24"/>
        </w:rPr>
        <w:t xml:space="preserve"> </w:t>
      </w:r>
      <w:r>
        <w:rPr>
          <w:sz w:val="24"/>
        </w:rPr>
        <w:t>management</w:t>
      </w:r>
      <w:r>
        <w:rPr>
          <w:spacing w:val="-4"/>
          <w:sz w:val="24"/>
        </w:rPr>
        <w:t xml:space="preserve"> </w:t>
      </w:r>
      <w:r>
        <w:rPr>
          <w:sz w:val="24"/>
        </w:rPr>
        <w:t>and</w:t>
      </w:r>
      <w:r>
        <w:rPr>
          <w:spacing w:val="-2"/>
          <w:sz w:val="24"/>
        </w:rPr>
        <w:t xml:space="preserve"> </w:t>
      </w:r>
      <w:r>
        <w:rPr>
          <w:sz w:val="24"/>
        </w:rPr>
        <w:t>their</w:t>
      </w:r>
      <w:r>
        <w:rPr>
          <w:spacing w:val="-4"/>
          <w:sz w:val="24"/>
        </w:rPr>
        <w:t xml:space="preserve"> </w:t>
      </w:r>
      <w:r>
        <w:rPr>
          <w:sz w:val="24"/>
        </w:rPr>
        <w:t>contribution</w:t>
      </w:r>
      <w:r>
        <w:rPr>
          <w:spacing w:val="-4"/>
          <w:sz w:val="24"/>
        </w:rPr>
        <w:t xml:space="preserve"> </w:t>
      </w:r>
      <w:r>
        <w:rPr>
          <w:sz w:val="24"/>
        </w:rPr>
        <w:t>to</w:t>
      </w:r>
      <w:r>
        <w:rPr>
          <w:spacing w:val="-2"/>
          <w:sz w:val="24"/>
        </w:rPr>
        <w:t xml:space="preserve"> </w:t>
      </w:r>
      <w:r w:rsidR="00AC0F24">
        <w:rPr>
          <w:spacing w:val="-2"/>
          <w:sz w:val="24"/>
        </w:rPr>
        <w:t>the workforce</w:t>
      </w:r>
      <w:r>
        <w:rPr>
          <w:spacing w:val="-2"/>
          <w:sz w:val="24"/>
        </w:rPr>
        <w:t>.</w:t>
      </w:r>
    </w:p>
    <w:p w14:paraId="09FD505A" w14:textId="77777777" w:rsidR="00980852" w:rsidRDefault="00980852">
      <w:pPr>
        <w:pStyle w:val="BodyText"/>
        <w:rPr>
          <w:sz w:val="20"/>
        </w:rPr>
      </w:pPr>
    </w:p>
    <w:p w14:paraId="56004989" w14:textId="77777777" w:rsidR="00980852" w:rsidRDefault="007961C0">
      <w:pPr>
        <w:pStyle w:val="BodyText"/>
        <w:spacing w:before="4"/>
        <w:rPr>
          <w:sz w:val="13"/>
        </w:rPr>
      </w:pPr>
      <w:r>
        <w:rPr>
          <w:noProof/>
          <w:lang w:val="en-GB" w:eastAsia="en-GB"/>
        </w:rPr>
        <mc:AlternateContent>
          <mc:Choice Requires="wpg">
            <w:drawing>
              <wp:anchor distT="0" distB="0" distL="0" distR="0" simplePos="0" relativeHeight="487588864" behindDoc="1" locked="0" layoutInCell="1" allowOverlap="1" wp14:anchorId="0DD31083" wp14:editId="5C109CE5">
                <wp:simplePos x="0" y="0"/>
                <wp:positionH relativeFrom="page">
                  <wp:posOffset>400811</wp:posOffset>
                </wp:positionH>
                <wp:positionV relativeFrom="paragraph">
                  <wp:posOffset>118752</wp:posOffset>
                </wp:positionV>
                <wp:extent cx="9892030" cy="2895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9" name="Graphic 9"/>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0" name="Textbox 10"/>
                        <wps:cNvSpPr txBox="1"/>
                        <wps:spPr>
                          <a:xfrm>
                            <a:off x="0" y="0"/>
                            <a:ext cx="9892030" cy="289560"/>
                          </a:xfrm>
                          <a:prstGeom prst="rect">
                            <a:avLst/>
                          </a:prstGeom>
                          <a:solidFill>
                            <a:srgbClr val="00B050"/>
                          </a:solidFill>
                        </wps:spPr>
                        <wps:txbx>
                          <w:txbxContent>
                            <w:p w14:paraId="13119CC6" w14:textId="77777777" w:rsidR="00980852" w:rsidRDefault="007961C0">
                              <w:pPr>
                                <w:spacing w:before="59"/>
                                <w:ind w:left="88"/>
                                <w:rPr>
                                  <w:b/>
                                  <w:sz w:val="24"/>
                                </w:rPr>
                              </w:pPr>
                              <w:r>
                                <w:rPr>
                                  <w:b/>
                                  <w:color w:val="FFFFFF"/>
                                  <w:spacing w:val="11"/>
                                  <w:sz w:val="24"/>
                                </w:rPr>
                                <w:t>IMPLEMENTATION</w:t>
                              </w:r>
                            </w:p>
                          </w:txbxContent>
                        </wps:txbx>
                        <wps:bodyPr wrap="square" lIns="0" tIns="0" rIns="0" bIns="0" rtlCol="0">
                          <a:noAutofit/>
                        </wps:bodyPr>
                      </wps:wsp>
                    </wpg:wgp>
                  </a:graphicData>
                </a:graphic>
              </wp:anchor>
            </w:drawing>
          </mc:Choice>
          <mc:Fallback>
            <w:pict>
              <v:group w14:anchorId="0DD31083" id="Group 8" o:spid="_x0000_s1032" style="position:absolute;margin-left:31.55pt;margin-top:9.35pt;width:778.9pt;height:22.8pt;z-index:-15727616;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">
                <v:shape id="Graphic 9" o:spid="_x0000_s1033"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" path="m9892030,r-38100,l38100,,,,,38100,,251460r,38100l38100,289560r9815830,l9892030,289560r,-38100l9892030,38100r,-38100xe" fillcolor="#5b9bd4" stroked="f">
                  <v:path arrowok="t"/>
                </v:shape>
                <v:shape id="Textbox 10" o:spid="_x0000_s1034"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" fillcolor="#00b050" stroked="f">
                  <v:textbox inset="0,0,0,0">
                    <w:txbxContent>
                      <w:p w14:paraId="13119CC6" w14:textId="77777777" w:rsidR="00980852" w:rsidRDefault="007961C0">
                        <w:pPr>
                          <w:spacing w:before="59"/>
                          <w:ind w:left="88"/>
                          <w:rPr>
                            <w:b/>
                            <w:sz w:val="24"/>
                          </w:rPr>
                        </w:pPr>
                        <w:r>
                          <w:rPr>
                            <w:b/>
                            <w:color w:val="FFFFFF"/>
                            <w:spacing w:val="11"/>
                            <w:sz w:val="24"/>
                          </w:rPr>
                          <w:t>IMPLEMENTATION</w:t>
                        </w:r>
                      </w:p>
                    </w:txbxContent>
                  </v:textbox>
                </v:shape>
                <w10:wrap type="topAndBottom" anchorx="page"/>
              </v:group>
            </w:pict>
          </mc:Fallback>
        </mc:AlternateContent>
      </w:r>
    </w:p>
    <w:p w14:paraId="6411F97D" w14:textId="77777777" w:rsidR="00980852" w:rsidRDefault="00980852">
      <w:pPr>
        <w:pStyle w:val="BodyText"/>
        <w:spacing w:before="12"/>
        <w:rPr>
          <w:sz w:val="27"/>
        </w:rPr>
      </w:pPr>
    </w:p>
    <w:p w14:paraId="209D1FC1" w14:textId="64BD9755" w:rsidR="00980852" w:rsidRDefault="007961C0" w:rsidP="00AC0F24">
      <w:pPr>
        <w:pStyle w:val="BodyText"/>
      </w:pPr>
      <w:r>
        <w:t xml:space="preserve">Across key stage 1 and 2, we teach one DT block each term across a two year rolling </w:t>
      </w:r>
      <w:proofErr w:type="spellStart"/>
      <w:r>
        <w:t>programme</w:t>
      </w:r>
      <w:proofErr w:type="spellEnd"/>
      <w:r>
        <w:t>.</w:t>
      </w:r>
      <w:r>
        <w:rPr>
          <w:spacing w:val="40"/>
        </w:rPr>
        <w:t xml:space="preserve"> </w:t>
      </w:r>
      <w:r>
        <w:t>A series</w:t>
      </w:r>
      <w:r>
        <w:rPr>
          <w:spacing w:val="-1"/>
        </w:rPr>
        <w:t xml:space="preserve"> </w:t>
      </w:r>
      <w:r>
        <w:t>of lessons will then allow the children to research, design,</w:t>
      </w:r>
      <w:r>
        <w:rPr>
          <w:spacing w:val="-1"/>
        </w:rPr>
        <w:t xml:space="preserve"> </w:t>
      </w:r>
      <w:r>
        <w:t>problem solve, practice relevant skills, make,</w:t>
      </w:r>
      <w:r>
        <w:rPr>
          <w:spacing w:val="-1"/>
        </w:rPr>
        <w:t xml:space="preserve"> </w:t>
      </w:r>
      <w:r>
        <w:t>evaluate</w:t>
      </w:r>
      <w:r>
        <w:rPr>
          <w:spacing w:val="-1"/>
        </w:rPr>
        <w:t xml:space="preserve"> </w:t>
      </w:r>
      <w:r>
        <w:t>and</w:t>
      </w:r>
      <w:r>
        <w:rPr>
          <w:spacing w:val="-3"/>
        </w:rPr>
        <w:t xml:space="preserve"> </w:t>
      </w:r>
      <w:r>
        <w:t>present</w:t>
      </w:r>
      <w:r>
        <w:rPr>
          <w:spacing w:val="-3"/>
        </w:rPr>
        <w:t xml:space="preserve"> </w:t>
      </w:r>
      <w:r>
        <w:t>a</w:t>
      </w:r>
      <w:r>
        <w:rPr>
          <w:spacing w:val="-4"/>
        </w:rPr>
        <w:t xml:space="preserve"> </w:t>
      </w:r>
      <w:r>
        <w:t>product</w:t>
      </w:r>
      <w:r>
        <w:rPr>
          <w:spacing w:val="-3"/>
        </w:rPr>
        <w:t xml:space="preserve"> </w:t>
      </w:r>
      <w:r>
        <w:t>as</w:t>
      </w:r>
      <w:r>
        <w:rPr>
          <w:spacing w:val="-2"/>
        </w:rPr>
        <w:t xml:space="preserve"> </w:t>
      </w:r>
      <w:r>
        <w:t>a</w:t>
      </w:r>
      <w:r>
        <w:rPr>
          <w:spacing w:val="-2"/>
        </w:rPr>
        <w:t xml:space="preserve"> </w:t>
      </w:r>
      <w:r>
        <w:t>solution</w:t>
      </w:r>
      <w:r>
        <w:rPr>
          <w:spacing w:val="-2"/>
        </w:rPr>
        <w:t xml:space="preserve"> </w:t>
      </w:r>
      <w:r>
        <w:t>to</w:t>
      </w:r>
      <w:r>
        <w:rPr>
          <w:spacing w:val="-1"/>
        </w:rPr>
        <w:t xml:space="preserve"> </w:t>
      </w:r>
      <w:r>
        <w:t>a</w:t>
      </w:r>
      <w:r>
        <w:rPr>
          <w:spacing w:val="-4"/>
        </w:rPr>
        <w:t xml:space="preserve"> </w:t>
      </w:r>
      <w:r>
        <w:t>problem.</w:t>
      </w:r>
      <w:r>
        <w:rPr>
          <w:spacing w:val="40"/>
        </w:rPr>
        <w:t xml:space="preserve"> </w:t>
      </w:r>
      <w:r>
        <w:t>These</w:t>
      </w:r>
      <w:r>
        <w:rPr>
          <w:spacing w:val="-3"/>
        </w:rPr>
        <w:t xml:space="preserve"> </w:t>
      </w:r>
      <w:r>
        <w:t>DT</w:t>
      </w:r>
      <w:r>
        <w:rPr>
          <w:spacing w:val="-3"/>
        </w:rPr>
        <w:t xml:space="preserve"> </w:t>
      </w:r>
      <w:r>
        <w:t>projects</w:t>
      </w:r>
      <w:r>
        <w:rPr>
          <w:spacing w:val="-2"/>
        </w:rPr>
        <w:t xml:space="preserve"> </w:t>
      </w:r>
      <w:r>
        <w:t>include</w:t>
      </w:r>
      <w:r>
        <w:rPr>
          <w:spacing w:val="-4"/>
        </w:rPr>
        <w:t xml:space="preserve"> </w:t>
      </w:r>
      <w:r>
        <w:t>structures,</w:t>
      </w:r>
      <w:r>
        <w:rPr>
          <w:spacing w:val="-4"/>
        </w:rPr>
        <w:t xml:space="preserve"> </w:t>
      </w:r>
      <w:r>
        <w:t>textiles,</w:t>
      </w:r>
      <w:r>
        <w:rPr>
          <w:spacing w:val="-1"/>
        </w:rPr>
        <w:t xml:space="preserve"> </w:t>
      </w:r>
      <w:r>
        <w:t>mechanical</w:t>
      </w:r>
      <w:r>
        <w:rPr>
          <w:spacing w:val="-1"/>
        </w:rPr>
        <w:t xml:space="preserve"> </w:t>
      </w:r>
      <w:r>
        <w:t>systems,</w:t>
      </w:r>
      <w:r>
        <w:rPr>
          <w:spacing w:val="-1"/>
        </w:rPr>
        <w:t xml:space="preserve"> </w:t>
      </w:r>
      <w:r>
        <w:t>electrical</w:t>
      </w:r>
      <w:r>
        <w:rPr>
          <w:spacing w:val="-2"/>
        </w:rPr>
        <w:t xml:space="preserve"> </w:t>
      </w:r>
      <w:r>
        <w:t>systems</w:t>
      </w:r>
      <w:r>
        <w:rPr>
          <w:spacing w:val="-1"/>
        </w:rPr>
        <w:t xml:space="preserve"> </w:t>
      </w:r>
      <w:r>
        <w:t>and cooking and nutrition.</w:t>
      </w:r>
    </w:p>
    <w:p w14:paraId="46D805CE" w14:textId="77777777" w:rsidR="00980852" w:rsidRPr="00AC0F24" w:rsidRDefault="00980852" w:rsidP="00AC0F24">
      <w:pPr>
        <w:pStyle w:val="BodyText"/>
        <w:rPr>
          <w:sz w:val="16"/>
          <w:szCs w:val="16"/>
        </w:rPr>
      </w:pPr>
    </w:p>
    <w:p w14:paraId="68638FBE" w14:textId="77777777" w:rsidR="00980852" w:rsidRDefault="007961C0" w:rsidP="00AC0F24">
      <w:pPr>
        <w:pStyle w:val="BodyText"/>
      </w:pPr>
      <w:r>
        <w:t>Disadvantaged</w:t>
      </w:r>
      <w:r>
        <w:rPr>
          <w:spacing w:val="38"/>
        </w:rPr>
        <w:t xml:space="preserve"> </w:t>
      </w:r>
      <w:r>
        <w:t>and</w:t>
      </w:r>
      <w:r>
        <w:rPr>
          <w:spacing w:val="36"/>
        </w:rPr>
        <w:t xml:space="preserve"> </w:t>
      </w:r>
      <w:r>
        <w:t>SEND</w:t>
      </w:r>
      <w:r>
        <w:rPr>
          <w:spacing w:val="38"/>
        </w:rPr>
        <w:t xml:space="preserve"> </w:t>
      </w:r>
      <w:r>
        <w:t>pupils</w:t>
      </w:r>
      <w:r>
        <w:rPr>
          <w:spacing w:val="35"/>
        </w:rPr>
        <w:t xml:space="preserve"> </w:t>
      </w:r>
      <w:r>
        <w:t>are</w:t>
      </w:r>
      <w:r>
        <w:rPr>
          <w:spacing w:val="36"/>
        </w:rPr>
        <w:t xml:space="preserve"> </w:t>
      </w:r>
      <w:r>
        <w:t>at</w:t>
      </w:r>
      <w:r>
        <w:rPr>
          <w:spacing w:val="36"/>
        </w:rPr>
        <w:t xml:space="preserve"> </w:t>
      </w:r>
      <w:r>
        <w:t>the</w:t>
      </w:r>
      <w:r>
        <w:rPr>
          <w:spacing w:val="36"/>
        </w:rPr>
        <w:t xml:space="preserve"> </w:t>
      </w:r>
      <w:r>
        <w:t>heart</w:t>
      </w:r>
      <w:r>
        <w:rPr>
          <w:spacing w:val="39"/>
        </w:rPr>
        <w:t xml:space="preserve"> </w:t>
      </w:r>
      <w:r>
        <w:t>of</w:t>
      </w:r>
      <w:r>
        <w:rPr>
          <w:spacing w:val="38"/>
        </w:rPr>
        <w:t xml:space="preserve"> </w:t>
      </w:r>
      <w:r>
        <w:t>all</w:t>
      </w:r>
      <w:r>
        <w:rPr>
          <w:spacing w:val="35"/>
        </w:rPr>
        <w:t xml:space="preserve"> </w:t>
      </w:r>
      <w:r>
        <w:t>planning</w:t>
      </w:r>
      <w:r>
        <w:rPr>
          <w:spacing w:val="37"/>
        </w:rPr>
        <w:t xml:space="preserve"> </w:t>
      </w:r>
      <w:r>
        <w:t>sequences</w:t>
      </w:r>
      <w:r>
        <w:rPr>
          <w:spacing w:val="38"/>
        </w:rPr>
        <w:t xml:space="preserve"> </w:t>
      </w:r>
      <w:r>
        <w:t>in</w:t>
      </w:r>
      <w:r>
        <w:rPr>
          <w:spacing w:val="36"/>
        </w:rPr>
        <w:t xml:space="preserve"> </w:t>
      </w:r>
      <w:r>
        <w:t>the</w:t>
      </w:r>
      <w:r>
        <w:rPr>
          <w:spacing w:val="38"/>
        </w:rPr>
        <w:t xml:space="preserve"> </w:t>
      </w:r>
      <w:r>
        <w:t>school.</w:t>
      </w:r>
      <w:r>
        <w:rPr>
          <w:spacing w:val="37"/>
        </w:rPr>
        <w:t xml:space="preserve"> </w:t>
      </w:r>
      <w:r>
        <w:t>Like</w:t>
      </w:r>
      <w:r>
        <w:rPr>
          <w:spacing w:val="36"/>
        </w:rPr>
        <w:t xml:space="preserve"> </w:t>
      </w:r>
      <w:r>
        <w:t>with</w:t>
      </w:r>
      <w:r>
        <w:rPr>
          <w:spacing w:val="36"/>
        </w:rPr>
        <w:t xml:space="preserve"> </w:t>
      </w:r>
      <w:r>
        <w:t>every</w:t>
      </w:r>
      <w:r>
        <w:rPr>
          <w:spacing w:val="37"/>
        </w:rPr>
        <w:t xml:space="preserve"> </w:t>
      </w:r>
      <w:r>
        <w:t>other</w:t>
      </w:r>
      <w:r>
        <w:rPr>
          <w:spacing w:val="38"/>
        </w:rPr>
        <w:t xml:space="preserve"> </w:t>
      </w:r>
      <w:r>
        <w:t>lesson,</w:t>
      </w:r>
      <w:r>
        <w:rPr>
          <w:spacing w:val="37"/>
        </w:rPr>
        <w:t xml:space="preserve"> </w:t>
      </w:r>
      <w:r>
        <w:t>we</w:t>
      </w:r>
      <w:r>
        <w:rPr>
          <w:spacing w:val="36"/>
        </w:rPr>
        <w:t xml:space="preserve"> </w:t>
      </w:r>
      <w:r>
        <w:t>deploy</w:t>
      </w:r>
      <w:r>
        <w:rPr>
          <w:spacing w:val="37"/>
        </w:rPr>
        <w:t xml:space="preserve"> </w:t>
      </w:r>
      <w:r>
        <w:t>a</w:t>
      </w:r>
      <w:r>
        <w:rPr>
          <w:spacing w:val="35"/>
        </w:rPr>
        <w:t xml:space="preserve"> </w:t>
      </w:r>
      <w:r>
        <w:t>range</w:t>
      </w:r>
      <w:r>
        <w:rPr>
          <w:spacing w:val="35"/>
        </w:rPr>
        <w:t xml:space="preserve"> </w:t>
      </w:r>
      <w:r>
        <w:t>of</w:t>
      </w:r>
      <w:r>
        <w:rPr>
          <w:spacing w:val="38"/>
        </w:rPr>
        <w:t xml:space="preserve"> </w:t>
      </w:r>
      <w:r>
        <w:t>scaffolds, differentiation and support strategies in order to</w:t>
      </w:r>
      <w:r>
        <w:rPr>
          <w:spacing w:val="-1"/>
        </w:rPr>
        <w:t xml:space="preserve"> </w:t>
      </w:r>
      <w:r>
        <w:t>ensure every pupil can access the learning. This is reviewed as part of the Assess, Plan, Do, Review cycle.</w:t>
      </w:r>
    </w:p>
    <w:p w14:paraId="4E8E590B" w14:textId="77777777" w:rsidR="00980852" w:rsidRDefault="00980852" w:rsidP="00AC0F24">
      <w:pPr>
        <w:pStyle w:val="BodyText"/>
        <w:rPr>
          <w:sz w:val="20"/>
        </w:rPr>
      </w:pPr>
    </w:p>
    <w:p w14:paraId="45FADFD9" w14:textId="77777777" w:rsidR="00980852" w:rsidRDefault="007961C0">
      <w:pPr>
        <w:pStyle w:val="BodyText"/>
        <w:spacing w:before="3"/>
        <w:rPr>
          <w:sz w:val="10"/>
        </w:rPr>
      </w:pPr>
      <w:r>
        <w:rPr>
          <w:noProof/>
          <w:lang w:val="en-GB" w:eastAsia="en-GB"/>
        </w:rPr>
        <mc:AlternateContent>
          <mc:Choice Requires="wpg">
            <w:drawing>
              <wp:anchor distT="0" distB="0" distL="0" distR="0" simplePos="0" relativeHeight="487589376" behindDoc="1" locked="0" layoutInCell="1" allowOverlap="1" wp14:anchorId="5F3057A4" wp14:editId="77804A40">
                <wp:simplePos x="0" y="0"/>
                <wp:positionH relativeFrom="page">
                  <wp:posOffset>400811</wp:posOffset>
                </wp:positionH>
                <wp:positionV relativeFrom="paragraph">
                  <wp:posOffset>95270</wp:posOffset>
                </wp:positionV>
                <wp:extent cx="9892030" cy="28956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12" name="Graphic 12"/>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3" name="Textbox 13"/>
                        <wps:cNvSpPr txBox="1"/>
                        <wps:spPr>
                          <a:xfrm>
                            <a:off x="0" y="0"/>
                            <a:ext cx="9892030" cy="289560"/>
                          </a:xfrm>
                          <a:prstGeom prst="rect">
                            <a:avLst/>
                          </a:prstGeom>
                          <a:solidFill>
                            <a:srgbClr val="00B050"/>
                          </a:solidFill>
                        </wps:spPr>
                        <wps:txbx>
                          <w:txbxContent>
                            <w:p w14:paraId="1F24B745" w14:textId="77777777" w:rsidR="00980852" w:rsidRDefault="007961C0">
                              <w:pPr>
                                <w:spacing w:before="59"/>
                                <w:ind w:left="88"/>
                                <w:rPr>
                                  <w:b/>
                                  <w:sz w:val="24"/>
                                </w:rPr>
                              </w:pPr>
                              <w:r>
                                <w:rPr>
                                  <w:b/>
                                  <w:color w:val="FFFFFF"/>
                                  <w:spacing w:val="6"/>
                                  <w:sz w:val="24"/>
                                </w:rPr>
                                <w:t>EYFS</w:t>
                              </w:r>
                            </w:p>
                          </w:txbxContent>
                        </wps:txbx>
                        <wps:bodyPr wrap="square" lIns="0" tIns="0" rIns="0" bIns="0" rtlCol="0">
                          <a:noAutofit/>
                        </wps:bodyPr>
                      </wps:wsp>
                    </wpg:wgp>
                  </a:graphicData>
                </a:graphic>
              </wp:anchor>
            </w:drawing>
          </mc:Choice>
          <mc:Fallback>
            <w:pict>
              <v:group w14:anchorId="5F3057A4" id="Group 11" o:spid="_x0000_s1035" style="position:absolute;margin-left:31.55pt;margin-top:7.5pt;width:778.9pt;height:22.8pt;z-index:-15727104;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">
                <v:shape id="Graphic 12" o:spid="_x0000_s1036"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" path="m9892030,r-38100,l38100,,,,,38100,,251460r,38100l38100,289560r9815830,l9892030,289560r,-38100l9892030,38100r,-38100xe" fillcolor="#5b9bd4" stroked="f">
                  <v:path arrowok="t"/>
                </v:shape>
                <v:shape id="Textbox 13" o:spid="_x0000_s1037"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" fillcolor="#00b050" stroked="f">
                  <v:textbox inset="0,0,0,0">
                    <w:txbxContent>
                      <w:p w14:paraId="1F24B745" w14:textId="77777777" w:rsidR="00980852" w:rsidRDefault="007961C0">
                        <w:pPr>
                          <w:spacing w:before="59"/>
                          <w:ind w:left="88"/>
                          <w:rPr>
                            <w:b/>
                            <w:sz w:val="24"/>
                          </w:rPr>
                        </w:pPr>
                        <w:r>
                          <w:rPr>
                            <w:b/>
                            <w:color w:val="FFFFFF"/>
                            <w:spacing w:val="6"/>
                            <w:sz w:val="24"/>
                          </w:rPr>
                          <w:t>EYFS</w:t>
                        </w:r>
                      </w:p>
                    </w:txbxContent>
                  </v:textbox>
                </v:shape>
                <w10:wrap type="topAndBottom" anchorx="page"/>
              </v:group>
            </w:pict>
          </mc:Fallback>
        </mc:AlternateContent>
      </w:r>
    </w:p>
    <w:p w14:paraId="278CE14E" w14:textId="77777777" w:rsidR="00AC0F24" w:rsidRDefault="00AC0F24" w:rsidP="00AC0F24">
      <w:pPr>
        <w:pStyle w:val="Heading1"/>
        <w:spacing w:before="0" w:line="321" w:lineRule="auto"/>
        <w:ind w:right="12517"/>
      </w:pPr>
    </w:p>
    <w:p w14:paraId="446A7467" w14:textId="399BC2CC" w:rsidR="00980852" w:rsidRDefault="007961C0" w:rsidP="00AC0F24">
      <w:pPr>
        <w:pStyle w:val="Heading1"/>
        <w:spacing w:before="0" w:line="321" w:lineRule="auto"/>
        <w:ind w:right="12517"/>
      </w:pPr>
      <w:r>
        <w:t>Expressive Arts and Design ELG:</w:t>
      </w:r>
      <w:r>
        <w:rPr>
          <w:spacing w:val="-12"/>
        </w:rPr>
        <w:t xml:space="preserve"> </w:t>
      </w:r>
      <w:r>
        <w:t>Creating</w:t>
      </w:r>
      <w:r>
        <w:rPr>
          <w:spacing w:val="-13"/>
        </w:rPr>
        <w:t xml:space="preserve"> </w:t>
      </w:r>
      <w:r>
        <w:t>with</w:t>
      </w:r>
      <w:r>
        <w:rPr>
          <w:spacing w:val="-13"/>
        </w:rPr>
        <w:t xml:space="preserve"> </w:t>
      </w:r>
      <w:r>
        <w:t>Materials</w:t>
      </w:r>
    </w:p>
    <w:p w14:paraId="430074D3" w14:textId="77777777" w:rsidR="00980852" w:rsidRDefault="007961C0" w:rsidP="00AC0F24">
      <w:pPr>
        <w:ind w:left="200"/>
        <w:rPr>
          <w:i/>
          <w:sz w:val="24"/>
        </w:rPr>
      </w:pPr>
      <w:r>
        <w:rPr>
          <w:i/>
          <w:sz w:val="24"/>
        </w:rPr>
        <w:t>Children</w:t>
      </w:r>
      <w:r>
        <w:rPr>
          <w:i/>
          <w:spacing w:val="-5"/>
          <w:sz w:val="24"/>
        </w:rPr>
        <w:t xml:space="preserve"> </w:t>
      </w:r>
      <w:r>
        <w:rPr>
          <w:i/>
          <w:sz w:val="24"/>
        </w:rPr>
        <w:t>at</w:t>
      </w:r>
      <w:r>
        <w:rPr>
          <w:i/>
          <w:spacing w:val="-3"/>
          <w:sz w:val="24"/>
        </w:rPr>
        <w:t xml:space="preserve"> </w:t>
      </w:r>
      <w:r>
        <w:rPr>
          <w:i/>
          <w:sz w:val="24"/>
        </w:rPr>
        <w:t>the</w:t>
      </w:r>
      <w:r>
        <w:rPr>
          <w:i/>
          <w:spacing w:val="-2"/>
          <w:sz w:val="24"/>
        </w:rPr>
        <w:t xml:space="preserve"> </w:t>
      </w:r>
      <w:r>
        <w:rPr>
          <w:i/>
          <w:sz w:val="24"/>
        </w:rPr>
        <w:t>expected</w:t>
      </w:r>
      <w:r>
        <w:rPr>
          <w:i/>
          <w:spacing w:val="-6"/>
          <w:sz w:val="24"/>
        </w:rPr>
        <w:t xml:space="preserve"> </w:t>
      </w:r>
      <w:r>
        <w:rPr>
          <w:i/>
          <w:sz w:val="24"/>
        </w:rPr>
        <w:t>level</w:t>
      </w:r>
      <w:r>
        <w:rPr>
          <w:i/>
          <w:spacing w:val="-2"/>
          <w:sz w:val="24"/>
        </w:rPr>
        <w:t xml:space="preserve"> </w:t>
      </w:r>
      <w:r>
        <w:rPr>
          <w:i/>
          <w:sz w:val="24"/>
        </w:rPr>
        <w:t>of</w:t>
      </w:r>
      <w:r>
        <w:rPr>
          <w:i/>
          <w:spacing w:val="-3"/>
          <w:sz w:val="24"/>
        </w:rPr>
        <w:t xml:space="preserve"> </w:t>
      </w:r>
      <w:r>
        <w:rPr>
          <w:i/>
          <w:sz w:val="24"/>
        </w:rPr>
        <w:t>development</w:t>
      </w:r>
      <w:r>
        <w:rPr>
          <w:i/>
          <w:spacing w:val="-2"/>
          <w:sz w:val="24"/>
        </w:rPr>
        <w:t xml:space="preserve"> </w:t>
      </w:r>
      <w:r>
        <w:rPr>
          <w:i/>
          <w:spacing w:val="-4"/>
          <w:sz w:val="24"/>
        </w:rPr>
        <w:t>will:</w:t>
      </w:r>
    </w:p>
    <w:p w14:paraId="038EA197" w14:textId="77777777" w:rsidR="00980852" w:rsidRDefault="007961C0" w:rsidP="00AC0F24">
      <w:pPr>
        <w:pStyle w:val="ListParagraph"/>
        <w:numPr>
          <w:ilvl w:val="0"/>
          <w:numId w:val="1"/>
        </w:numPr>
        <w:tabs>
          <w:tab w:val="left" w:pos="328"/>
        </w:tabs>
        <w:ind w:left="328" w:hanging="128"/>
        <w:rPr>
          <w:sz w:val="24"/>
        </w:rPr>
      </w:pPr>
      <w:r>
        <w:rPr>
          <w:sz w:val="24"/>
        </w:rPr>
        <w:t>Safely</w:t>
      </w:r>
      <w:r>
        <w:rPr>
          <w:spacing w:val="-5"/>
          <w:sz w:val="24"/>
        </w:rPr>
        <w:t xml:space="preserve"> </w:t>
      </w:r>
      <w:r>
        <w:rPr>
          <w:sz w:val="24"/>
        </w:rPr>
        <w:t>use</w:t>
      </w:r>
      <w:r>
        <w:rPr>
          <w:spacing w:val="-5"/>
          <w:sz w:val="24"/>
        </w:rPr>
        <w:t xml:space="preserve"> </w:t>
      </w:r>
      <w:r>
        <w:rPr>
          <w:sz w:val="24"/>
        </w:rPr>
        <w:t>and</w:t>
      </w:r>
      <w:r>
        <w:rPr>
          <w:spacing w:val="-2"/>
          <w:sz w:val="24"/>
        </w:rPr>
        <w:t xml:space="preserve"> </w:t>
      </w:r>
      <w:r>
        <w:rPr>
          <w:sz w:val="24"/>
        </w:rPr>
        <w:t>explore</w:t>
      </w:r>
      <w:r>
        <w:rPr>
          <w:spacing w:val="-7"/>
          <w:sz w:val="24"/>
        </w:rPr>
        <w:t xml:space="preserve"> </w:t>
      </w:r>
      <w:r>
        <w:rPr>
          <w:sz w:val="24"/>
        </w:rPr>
        <w:t>a</w:t>
      </w:r>
      <w:r>
        <w:rPr>
          <w:spacing w:val="-3"/>
          <w:sz w:val="24"/>
        </w:rPr>
        <w:t xml:space="preserve"> </w:t>
      </w:r>
      <w:r>
        <w:rPr>
          <w:sz w:val="24"/>
        </w:rPr>
        <w:t>variety</w:t>
      </w:r>
      <w:r>
        <w:rPr>
          <w:spacing w:val="-5"/>
          <w:sz w:val="24"/>
        </w:rPr>
        <w:t xml:space="preserve"> </w:t>
      </w:r>
      <w:r>
        <w:rPr>
          <w:sz w:val="24"/>
        </w:rPr>
        <w:t>of</w:t>
      </w:r>
      <w:r>
        <w:rPr>
          <w:spacing w:val="-4"/>
          <w:sz w:val="24"/>
        </w:rPr>
        <w:t xml:space="preserve"> </w:t>
      </w:r>
      <w:r>
        <w:rPr>
          <w:sz w:val="24"/>
        </w:rPr>
        <w:t>materials,</w:t>
      </w:r>
      <w:r>
        <w:rPr>
          <w:spacing w:val="-5"/>
          <w:sz w:val="24"/>
        </w:rPr>
        <w:t xml:space="preserve"> </w:t>
      </w:r>
      <w:r>
        <w:rPr>
          <w:sz w:val="24"/>
        </w:rPr>
        <w:t>tools</w:t>
      </w:r>
      <w:r>
        <w:rPr>
          <w:spacing w:val="-2"/>
          <w:sz w:val="24"/>
        </w:rPr>
        <w:t xml:space="preserve"> </w:t>
      </w:r>
      <w:r>
        <w:rPr>
          <w:sz w:val="24"/>
        </w:rPr>
        <w:t>and</w:t>
      </w:r>
      <w:r>
        <w:rPr>
          <w:spacing w:val="-2"/>
          <w:sz w:val="24"/>
        </w:rPr>
        <w:t xml:space="preserve"> </w:t>
      </w:r>
      <w:r>
        <w:rPr>
          <w:sz w:val="24"/>
        </w:rPr>
        <w:t>techniques,</w:t>
      </w:r>
      <w:r>
        <w:rPr>
          <w:spacing w:val="-2"/>
          <w:sz w:val="24"/>
        </w:rPr>
        <w:t xml:space="preserve"> </w:t>
      </w:r>
      <w:r>
        <w:rPr>
          <w:sz w:val="24"/>
        </w:rPr>
        <w:t>experimenting</w:t>
      </w:r>
      <w:r>
        <w:rPr>
          <w:spacing w:val="-3"/>
          <w:sz w:val="24"/>
        </w:rPr>
        <w:t xml:space="preserve"> </w:t>
      </w:r>
      <w:r>
        <w:rPr>
          <w:sz w:val="24"/>
        </w:rPr>
        <w:t>with</w:t>
      </w:r>
      <w:r>
        <w:rPr>
          <w:spacing w:val="-1"/>
          <w:sz w:val="24"/>
        </w:rPr>
        <w:t xml:space="preserve"> </w:t>
      </w:r>
      <w:r>
        <w:rPr>
          <w:sz w:val="24"/>
        </w:rPr>
        <w:t>colour,</w:t>
      </w:r>
      <w:r>
        <w:rPr>
          <w:spacing w:val="-5"/>
          <w:sz w:val="24"/>
        </w:rPr>
        <w:t xml:space="preserve"> </w:t>
      </w:r>
      <w:r>
        <w:rPr>
          <w:sz w:val="24"/>
        </w:rPr>
        <w:t>design,</w:t>
      </w:r>
      <w:r>
        <w:rPr>
          <w:spacing w:val="-3"/>
          <w:sz w:val="24"/>
        </w:rPr>
        <w:t xml:space="preserve"> </w:t>
      </w:r>
      <w:r>
        <w:rPr>
          <w:sz w:val="24"/>
        </w:rPr>
        <w:t>texture,</w:t>
      </w:r>
      <w:r>
        <w:rPr>
          <w:spacing w:val="-5"/>
          <w:sz w:val="24"/>
        </w:rPr>
        <w:t xml:space="preserve"> </w:t>
      </w:r>
      <w:r>
        <w:rPr>
          <w:sz w:val="24"/>
        </w:rPr>
        <w:t>form</w:t>
      </w:r>
      <w:r>
        <w:rPr>
          <w:spacing w:val="-5"/>
          <w:sz w:val="24"/>
        </w:rPr>
        <w:t xml:space="preserve"> </w:t>
      </w:r>
      <w:r>
        <w:rPr>
          <w:sz w:val="24"/>
        </w:rPr>
        <w:t>and</w:t>
      </w:r>
      <w:r>
        <w:rPr>
          <w:spacing w:val="-3"/>
          <w:sz w:val="24"/>
        </w:rPr>
        <w:t xml:space="preserve"> </w:t>
      </w:r>
      <w:r>
        <w:rPr>
          <w:spacing w:val="-2"/>
          <w:sz w:val="24"/>
        </w:rPr>
        <w:t>function;</w:t>
      </w:r>
    </w:p>
    <w:p w14:paraId="11D9D6A7" w14:textId="77777777" w:rsidR="00980852" w:rsidRDefault="007961C0" w:rsidP="00AC0F24">
      <w:pPr>
        <w:pStyle w:val="ListParagraph"/>
        <w:numPr>
          <w:ilvl w:val="0"/>
          <w:numId w:val="1"/>
        </w:numPr>
        <w:tabs>
          <w:tab w:val="left" w:pos="328"/>
        </w:tabs>
        <w:ind w:left="328" w:hanging="128"/>
        <w:rPr>
          <w:sz w:val="24"/>
        </w:rPr>
      </w:pPr>
      <w:r>
        <w:rPr>
          <w:sz w:val="24"/>
        </w:rPr>
        <w:t>Share</w:t>
      </w:r>
      <w:r>
        <w:rPr>
          <w:spacing w:val="-6"/>
          <w:sz w:val="24"/>
        </w:rPr>
        <w:t xml:space="preserve"> </w:t>
      </w:r>
      <w:r>
        <w:rPr>
          <w:sz w:val="24"/>
        </w:rPr>
        <w:t>their</w:t>
      </w:r>
      <w:r>
        <w:rPr>
          <w:spacing w:val="-2"/>
          <w:sz w:val="24"/>
        </w:rPr>
        <w:t xml:space="preserve"> </w:t>
      </w:r>
      <w:r>
        <w:rPr>
          <w:sz w:val="24"/>
        </w:rPr>
        <w:t>creations,</w:t>
      </w:r>
      <w:r>
        <w:rPr>
          <w:spacing w:val="-5"/>
          <w:sz w:val="24"/>
        </w:rPr>
        <w:t xml:space="preserve"> </w:t>
      </w:r>
      <w:r>
        <w:rPr>
          <w:sz w:val="24"/>
        </w:rPr>
        <w:t>explaining</w:t>
      </w:r>
      <w:r>
        <w:rPr>
          <w:spacing w:val="-5"/>
          <w:sz w:val="24"/>
        </w:rPr>
        <w:t xml:space="preserve"> </w:t>
      </w:r>
      <w:r>
        <w:rPr>
          <w:sz w:val="24"/>
        </w:rPr>
        <w:t>the</w:t>
      </w:r>
      <w:r>
        <w:rPr>
          <w:spacing w:val="-4"/>
          <w:sz w:val="24"/>
        </w:rPr>
        <w:t xml:space="preserve"> </w:t>
      </w:r>
      <w:r>
        <w:rPr>
          <w:sz w:val="24"/>
        </w:rPr>
        <w:t>process</w:t>
      </w:r>
      <w:r>
        <w:rPr>
          <w:spacing w:val="-5"/>
          <w:sz w:val="24"/>
        </w:rPr>
        <w:t xml:space="preserve"> </w:t>
      </w:r>
      <w:r>
        <w:rPr>
          <w:sz w:val="24"/>
        </w:rPr>
        <w:t>they</w:t>
      </w:r>
      <w:r>
        <w:rPr>
          <w:spacing w:val="-3"/>
          <w:sz w:val="24"/>
        </w:rPr>
        <w:t xml:space="preserve"> </w:t>
      </w:r>
      <w:r>
        <w:rPr>
          <w:sz w:val="24"/>
        </w:rPr>
        <w:t>have</w:t>
      </w:r>
      <w:r>
        <w:rPr>
          <w:spacing w:val="-4"/>
          <w:sz w:val="24"/>
        </w:rPr>
        <w:t xml:space="preserve"> </w:t>
      </w:r>
      <w:r>
        <w:rPr>
          <w:spacing w:val="-2"/>
          <w:sz w:val="24"/>
        </w:rPr>
        <w:t>used;</w:t>
      </w:r>
    </w:p>
    <w:p w14:paraId="6D0C925E" w14:textId="77777777" w:rsidR="00980852" w:rsidRDefault="007961C0" w:rsidP="00AC0F24">
      <w:pPr>
        <w:pStyle w:val="ListParagraph"/>
        <w:numPr>
          <w:ilvl w:val="0"/>
          <w:numId w:val="1"/>
        </w:numPr>
        <w:tabs>
          <w:tab w:val="left" w:pos="328"/>
        </w:tabs>
        <w:ind w:left="328" w:hanging="128"/>
        <w:rPr>
          <w:sz w:val="24"/>
        </w:rPr>
      </w:pPr>
      <w:r>
        <w:rPr>
          <w:sz w:val="24"/>
        </w:rPr>
        <w:t>Make</w:t>
      </w:r>
      <w:r>
        <w:rPr>
          <w:spacing w:val="-7"/>
          <w:sz w:val="24"/>
        </w:rPr>
        <w:t xml:space="preserve"> </w:t>
      </w:r>
      <w:r>
        <w:rPr>
          <w:sz w:val="24"/>
        </w:rPr>
        <w:t>use</w:t>
      </w:r>
      <w:r>
        <w:rPr>
          <w:spacing w:val="-4"/>
          <w:sz w:val="24"/>
        </w:rPr>
        <w:t xml:space="preserve"> </w:t>
      </w:r>
      <w:r>
        <w:rPr>
          <w:sz w:val="24"/>
        </w:rPr>
        <w:t>of</w:t>
      </w:r>
      <w:r>
        <w:rPr>
          <w:spacing w:val="-4"/>
          <w:sz w:val="24"/>
        </w:rPr>
        <w:t xml:space="preserve"> </w:t>
      </w:r>
      <w:r>
        <w:rPr>
          <w:sz w:val="24"/>
        </w:rPr>
        <w:t>props</w:t>
      </w:r>
      <w:r>
        <w:rPr>
          <w:spacing w:val="-2"/>
          <w:sz w:val="24"/>
        </w:rPr>
        <w:t xml:space="preserve"> </w:t>
      </w:r>
      <w:r>
        <w:rPr>
          <w:sz w:val="24"/>
        </w:rPr>
        <w:t>and</w:t>
      </w:r>
      <w:r>
        <w:rPr>
          <w:spacing w:val="-6"/>
          <w:sz w:val="24"/>
        </w:rPr>
        <w:t xml:space="preserve"> </w:t>
      </w:r>
      <w:r>
        <w:rPr>
          <w:sz w:val="24"/>
        </w:rPr>
        <w:t>materials</w:t>
      </w:r>
      <w:r>
        <w:rPr>
          <w:spacing w:val="-4"/>
          <w:sz w:val="24"/>
        </w:rPr>
        <w:t xml:space="preserve"> </w:t>
      </w:r>
      <w:r>
        <w:rPr>
          <w:sz w:val="24"/>
        </w:rPr>
        <w:t>when</w:t>
      </w:r>
      <w:r>
        <w:rPr>
          <w:spacing w:val="-4"/>
          <w:sz w:val="24"/>
        </w:rPr>
        <w:t xml:space="preserve"> </w:t>
      </w:r>
      <w:r>
        <w:rPr>
          <w:sz w:val="24"/>
        </w:rPr>
        <w:t>role</w:t>
      </w:r>
      <w:r>
        <w:rPr>
          <w:spacing w:val="-4"/>
          <w:sz w:val="24"/>
        </w:rPr>
        <w:t xml:space="preserve"> </w:t>
      </w:r>
      <w:r>
        <w:rPr>
          <w:sz w:val="24"/>
        </w:rPr>
        <w:t>playing</w:t>
      </w:r>
      <w:r>
        <w:rPr>
          <w:spacing w:val="-2"/>
          <w:sz w:val="24"/>
        </w:rPr>
        <w:t xml:space="preserve"> </w:t>
      </w:r>
      <w:r>
        <w:rPr>
          <w:sz w:val="24"/>
        </w:rPr>
        <w:t>characters</w:t>
      </w:r>
      <w:r>
        <w:rPr>
          <w:spacing w:val="-3"/>
          <w:sz w:val="24"/>
        </w:rPr>
        <w:t xml:space="preserve"> </w:t>
      </w:r>
      <w:r>
        <w:rPr>
          <w:sz w:val="24"/>
        </w:rPr>
        <w:t>in</w:t>
      </w:r>
      <w:r>
        <w:rPr>
          <w:spacing w:val="-3"/>
          <w:sz w:val="24"/>
        </w:rPr>
        <w:t xml:space="preserve"> </w:t>
      </w:r>
      <w:r>
        <w:rPr>
          <w:sz w:val="24"/>
        </w:rPr>
        <w:t>narratives</w:t>
      </w:r>
      <w:r>
        <w:rPr>
          <w:spacing w:val="-3"/>
          <w:sz w:val="24"/>
        </w:rPr>
        <w:t xml:space="preserve"> </w:t>
      </w:r>
      <w:r>
        <w:rPr>
          <w:sz w:val="24"/>
        </w:rPr>
        <w:t>and</w:t>
      </w:r>
      <w:r>
        <w:rPr>
          <w:spacing w:val="-1"/>
          <w:sz w:val="24"/>
        </w:rPr>
        <w:t xml:space="preserve"> </w:t>
      </w:r>
      <w:r>
        <w:rPr>
          <w:spacing w:val="-2"/>
          <w:sz w:val="24"/>
        </w:rPr>
        <w:t>stories.</w:t>
      </w:r>
    </w:p>
    <w:p w14:paraId="165807DA" w14:textId="77777777" w:rsidR="00980852" w:rsidRDefault="00980852" w:rsidP="00AC0F24">
      <w:pPr>
        <w:pStyle w:val="BodyText"/>
        <w:rPr>
          <w:sz w:val="19"/>
        </w:rPr>
      </w:pPr>
    </w:p>
    <w:p w14:paraId="4A31F8A8" w14:textId="2E6D42B3" w:rsidR="00980852" w:rsidRDefault="007961C0" w:rsidP="00AC0F24">
      <w:pPr>
        <w:pStyle w:val="BodyText"/>
        <w:ind w:left="200" w:right="195"/>
        <w:jc w:val="both"/>
      </w:pPr>
      <w:bookmarkStart w:id="0" w:name="_GoBack"/>
      <w:bookmarkEnd w:id="0"/>
      <w:r>
        <w:t>Early</w:t>
      </w:r>
      <w:r>
        <w:rPr>
          <w:spacing w:val="-13"/>
        </w:rPr>
        <w:t xml:space="preserve"> </w:t>
      </w:r>
      <w:r>
        <w:t>Years</w:t>
      </w:r>
      <w:r>
        <w:rPr>
          <w:spacing w:val="-12"/>
        </w:rPr>
        <w:t xml:space="preserve"> </w:t>
      </w:r>
      <w:r>
        <w:t>Foundation</w:t>
      </w:r>
      <w:r>
        <w:rPr>
          <w:spacing w:val="-12"/>
        </w:rPr>
        <w:t xml:space="preserve"> </w:t>
      </w:r>
      <w:r>
        <w:t>Stage</w:t>
      </w:r>
      <w:r>
        <w:rPr>
          <w:spacing w:val="-10"/>
        </w:rPr>
        <w:t xml:space="preserve"> </w:t>
      </w:r>
      <w:r>
        <w:t>children</w:t>
      </w:r>
      <w:r>
        <w:rPr>
          <w:spacing w:val="-12"/>
        </w:rPr>
        <w:t xml:space="preserve"> </w:t>
      </w:r>
      <w:r>
        <w:t>explore,</w:t>
      </w:r>
      <w:r>
        <w:rPr>
          <w:spacing w:val="-12"/>
        </w:rPr>
        <w:t xml:space="preserve"> </w:t>
      </w:r>
      <w:r>
        <w:t>develop,</w:t>
      </w:r>
      <w:r>
        <w:rPr>
          <w:spacing w:val="-12"/>
        </w:rPr>
        <w:t xml:space="preserve"> </w:t>
      </w:r>
      <w:r>
        <w:t>construct,</w:t>
      </w:r>
      <w:r>
        <w:rPr>
          <w:spacing w:val="-12"/>
        </w:rPr>
        <w:t xml:space="preserve"> </w:t>
      </w:r>
      <w:r>
        <w:t>evaluate</w:t>
      </w:r>
      <w:r>
        <w:rPr>
          <w:spacing w:val="-10"/>
        </w:rPr>
        <w:t xml:space="preserve"> </w:t>
      </w:r>
      <w:r>
        <w:t>and</w:t>
      </w:r>
      <w:r>
        <w:rPr>
          <w:spacing w:val="-11"/>
        </w:rPr>
        <w:t xml:space="preserve"> </w:t>
      </w:r>
      <w:r>
        <w:t>adapt</w:t>
      </w:r>
      <w:r>
        <w:rPr>
          <w:spacing w:val="-14"/>
        </w:rPr>
        <w:t xml:space="preserve"> </w:t>
      </w:r>
      <w:r>
        <w:t>their</w:t>
      </w:r>
      <w:r>
        <w:rPr>
          <w:spacing w:val="-12"/>
        </w:rPr>
        <w:t xml:space="preserve"> </w:t>
      </w:r>
      <w:r>
        <w:t>ideas</w:t>
      </w:r>
      <w:r>
        <w:rPr>
          <w:spacing w:val="-13"/>
        </w:rPr>
        <w:t xml:space="preserve"> </w:t>
      </w:r>
      <w:r>
        <w:t>purposefully</w:t>
      </w:r>
      <w:r>
        <w:rPr>
          <w:spacing w:val="-13"/>
        </w:rPr>
        <w:t xml:space="preserve"> </w:t>
      </w:r>
      <w:r>
        <w:t>using</w:t>
      </w:r>
      <w:r>
        <w:rPr>
          <w:spacing w:val="-10"/>
        </w:rPr>
        <w:t xml:space="preserve"> </w:t>
      </w:r>
      <w:r>
        <w:t>a</w:t>
      </w:r>
      <w:r>
        <w:rPr>
          <w:spacing w:val="-12"/>
        </w:rPr>
        <w:t xml:space="preserve"> </w:t>
      </w:r>
      <w:r>
        <w:t>range</w:t>
      </w:r>
      <w:r>
        <w:rPr>
          <w:spacing w:val="-12"/>
        </w:rPr>
        <w:t xml:space="preserve"> </w:t>
      </w:r>
      <w:r>
        <w:t>of</w:t>
      </w:r>
      <w:r>
        <w:rPr>
          <w:spacing w:val="-11"/>
        </w:rPr>
        <w:t xml:space="preserve"> </w:t>
      </w:r>
      <w:r>
        <w:t>media and tools. This learning forms the foundations for later work in Design and Technology.</w:t>
      </w:r>
      <w:r>
        <w:rPr>
          <w:spacing w:val="40"/>
        </w:rPr>
        <w:t xml:space="preserve"> </w:t>
      </w:r>
      <w:r>
        <w:t>Children have daily opportunities to explore Design and Technology. We provide a range of experiences that encourage exploration, observation, problem solving, critical thinking and discussion. These activities, indoors and outdoors, attract the children’s interest and curiosity.</w:t>
      </w:r>
    </w:p>
    <w:p w14:paraId="5BAB137C" w14:textId="77777777" w:rsidR="00980852" w:rsidRDefault="00980852">
      <w:pPr>
        <w:jc w:val="both"/>
      </w:pPr>
    </w:p>
    <w:p w14:paraId="126AD112" w14:textId="77777777" w:rsidR="00896167" w:rsidRDefault="00896167">
      <w:pPr>
        <w:jc w:val="both"/>
      </w:pPr>
    </w:p>
    <w:p w14:paraId="1B55E09B" w14:textId="77777777" w:rsidR="00896167" w:rsidRDefault="00896167" w:rsidP="00896167">
      <w:pPr>
        <w:rPr>
          <w:b/>
          <w:sz w:val="32"/>
          <w:szCs w:val="32"/>
          <w:u w:val="single"/>
        </w:rPr>
      </w:pPr>
    </w:p>
    <w:p w14:paraId="4DD33469" w14:textId="2980B18E" w:rsidR="00896167" w:rsidRDefault="00896167" w:rsidP="00896167">
      <w:pPr>
        <w:rPr>
          <w:b/>
          <w:sz w:val="32"/>
          <w:szCs w:val="32"/>
          <w:u w:val="single"/>
        </w:rPr>
      </w:pPr>
    </w:p>
    <w:p w14:paraId="49286A9A" w14:textId="2E8E83DE" w:rsidR="00AC0F24" w:rsidRDefault="00AC0F24" w:rsidP="00896167">
      <w:pPr>
        <w:rPr>
          <w:b/>
          <w:sz w:val="32"/>
          <w:szCs w:val="32"/>
          <w:u w:val="single"/>
        </w:rPr>
      </w:pPr>
    </w:p>
    <w:p w14:paraId="2C65A109" w14:textId="1798E7B0" w:rsidR="00AC0F24" w:rsidRDefault="00AC0F24" w:rsidP="00896167">
      <w:pPr>
        <w:rPr>
          <w:b/>
          <w:sz w:val="32"/>
          <w:szCs w:val="32"/>
          <w:u w:val="single"/>
        </w:rPr>
      </w:pPr>
    </w:p>
    <w:p w14:paraId="09C64F2C" w14:textId="77777777" w:rsidR="00AC0F24" w:rsidRDefault="00AC0F24" w:rsidP="00896167">
      <w:pPr>
        <w:rPr>
          <w:b/>
          <w:sz w:val="32"/>
          <w:szCs w:val="32"/>
          <w:u w:val="single"/>
        </w:rPr>
      </w:pPr>
    </w:p>
    <w:p w14:paraId="26E35E68" w14:textId="48966CA8" w:rsidR="00896167" w:rsidRDefault="00896167" w:rsidP="00896167">
      <w:pPr>
        <w:rPr>
          <w:b/>
          <w:sz w:val="32"/>
          <w:szCs w:val="32"/>
          <w:u w:val="single"/>
        </w:rPr>
      </w:pPr>
      <w:r>
        <w:rPr>
          <w:b/>
          <w:sz w:val="32"/>
          <w:szCs w:val="32"/>
          <w:u w:val="single"/>
        </w:rPr>
        <w:lastRenderedPageBreak/>
        <w:t>DT</w:t>
      </w:r>
      <w:r w:rsidRPr="00BC46A4">
        <w:rPr>
          <w:b/>
          <w:sz w:val="32"/>
          <w:szCs w:val="32"/>
          <w:u w:val="single"/>
        </w:rPr>
        <w:t xml:space="preserve"> Curriculum – Cycles A &amp; B</w:t>
      </w:r>
    </w:p>
    <w:p w14:paraId="0D2CF70F" w14:textId="77777777" w:rsidR="00896167" w:rsidRPr="00D053A6" w:rsidRDefault="00896167" w:rsidP="00896167">
      <w:pPr>
        <w:jc w:val="both"/>
        <w:rPr>
          <w:b/>
          <w:sz w:val="16"/>
          <w:szCs w:val="16"/>
        </w:rPr>
      </w:pPr>
    </w:p>
    <w:p w14:paraId="58B5736D" w14:textId="1A6B4DDC" w:rsidR="003119FF" w:rsidRPr="00891769" w:rsidRDefault="003119FF" w:rsidP="003119FF">
      <w:pPr>
        <w:rPr>
          <w:b/>
          <w:sz w:val="28"/>
        </w:rPr>
      </w:pPr>
      <w:r w:rsidRPr="00891769">
        <w:rPr>
          <w:b/>
          <w:sz w:val="28"/>
        </w:rPr>
        <w:t xml:space="preserve">2023-2024 cycle </w:t>
      </w:r>
      <w:r>
        <w:rPr>
          <w:b/>
          <w:sz w:val="28"/>
        </w:rPr>
        <w:t>A</w:t>
      </w:r>
    </w:p>
    <w:tbl>
      <w:tblPr>
        <w:tblStyle w:val="TableGrid"/>
        <w:tblW w:w="14312" w:type="dxa"/>
        <w:tblLook w:val="04A0" w:firstRow="1" w:lastRow="0" w:firstColumn="1" w:lastColumn="0" w:noHBand="0" w:noVBand="1"/>
      </w:tblPr>
      <w:tblGrid>
        <w:gridCol w:w="817"/>
        <w:gridCol w:w="3969"/>
        <w:gridCol w:w="4678"/>
        <w:gridCol w:w="4848"/>
      </w:tblGrid>
      <w:tr w:rsidR="003119FF" w:rsidRPr="00AA417A" w14:paraId="3F1333F8" w14:textId="77777777" w:rsidTr="009768D9">
        <w:tc>
          <w:tcPr>
            <w:tcW w:w="817" w:type="dxa"/>
          </w:tcPr>
          <w:p w14:paraId="441A0DBD" w14:textId="77777777" w:rsidR="003119FF" w:rsidRDefault="003119FF" w:rsidP="009768D9">
            <w:pPr>
              <w:jc w:val="both"/>
              <w:rPr>
                <w:sz w:val="28"/>
              </w:rPr>
            </w:pPr>
          </w:p>
        </w:tc>
        <w:tc>
          <w:tcPr>
            <w:tcW w:w="3969" w:type="dxa"/>
          </w:tcPr>
          <w:p w14:paraId="368DF024" w14:textId="77777777" w:rsidR="003119FF" w:rsidRPr="00AA417A" w:rsidRDefault="003119FF" w:rsidP="009768D9">
            <w:pPr>
              <w:jc w:val="center"/>
              <w:rPr>
                <w:b/>
                <w:sz w:val="28"/>
              </w:rPr>
            </w:pPr>
            <w:r w:rsidRPr="00AA417A">
              <w:rPr>
                <w:b/>
                <w:sz w:val="28"/>
              </w:rPr>
              <w:t>Autumn</w:t>
            </w:r>
          </w:p>
        </w:tc>
        <w:tc>
          <w:tcPr>
            <w:tcW w:w="4678" w:type="dxa"/>
          </w:tcPr>
          <w:p w14:paraId="7E425ECE" w14:textId="77777777" w:rsidR="003119FF" w:rsidRPr="00AA417A" w:rsidRDefault="003119FF" w:rsidP="009768D9">
            <w:pPr>
              <w:jc w:val="center"/>
              <w:rPr>
                <w:b/>
                <w:sz w:val="28"/>
              </w:rPr>
            </w:pPr>
            <w:r w:rsidRPr="00AA417A">
              <w:rPr>
                <w:b/>
                <w:sz w:val="28"/>
              </w:rPr>
              <w:t>Spring</w:t>
            </w:r>
          </w:p>
        </w:tc>
        <w:tc>
          <w:tcPr>
            <w:tcW w:w="4848" w:type="dxa"/>
          </w:tcPr>
          <w:p w14:paraId="533BFAD9" w14:textId="77777777" w:rsidR="003119FF" w:rsidRPr="00AA417A" w:rsidRDefault="003119FF" w:rsidP="009768D9">
            <w:pPr>
              <w:jc w:val="center"/>
              <w:rPr>
                <w:b/>
                <w:sz w:val="28"/>
              </w:rPr>
            </w:pPr>
            <w:r w:rsidRPr="00AA417A">
              <w:rPr>
                <w:b/>
                <w:sz w:val="28"/>
              </w:rPr>
              <w:t>Summer</w:t>
            </w:r>
          </w:p>
        </w:tc>
      </w:tr>
      <w:tr w:rsidR="003119FF" w14:paraId="0C59D420" w14:textId="77777777" w:rsidTr="009768D9">
        <w:tc>
          <w:tcPr>
            <w:tcW w:w="817" w:type="dxa"/>
          </w:tcPr>
          <w:p w14:paraId="5EBD8277" w14:textId="77777777" w:rsidR="003119FF" w:rsidRPr="00AA417A" w:rsidRDefault="003119FF" w:rsidP="009768D9">
            <w:pPr>
              <w:jc w:val="both"/>
              <w:rPr>
                <w:b/>
                <w:sz w:val="28"/>
              </w:rPr>
            </w:pPr>
            <w:r>
              <w:rPr>
                <w:b/>
                <w:sz w:val="28"/>
              </w:rPr>
              <w:t>EYFS</w:t>
            </w:r>
          </w:p>
        </w:tc>
        <w:tc>
          <w:tcPr>
            <w:tcW w:w="3969" w:type="dxa"/>
          </w:tcPr>
          <w:p w14:paraId="2742F31D" w14:textId="77777777" w:rsidR="003119FF" w:rsidRPr="00F57DE7" w:rsidRDefault="003119FF" w:rsidP="009768D9">
            <w:pPr>
              <w:rPr>
                <w:sz w:val="20"/>
                <w:szCs w:val="20"/>
              </w:rPr>
            </w:pPr>
            <w:r w:rsidRPr="00F57DE7">
              <w:rPr>
                <w:color w:val="292526"/>
                <w:sz w:val="20"/>
                <w:szCs w:val="20"/>
              </w:rPr>
              <w:t>Children safely use and explore a variety of materials, tools and techniques, experimenting with colour, design, texture, form and function. – clay divas. Sawing wood frames. Junk modelling towers &amp; superheroes.</w:t>
            </w:r>
            <w:r w:rsidRPr="00F57DE7">
              <w:rPr>
                <w:sz w:val="20"/>
                <w:szCs w:val="20"/>
              </w:rPr>
              <w:t xml:space="preserve"> Collage poppies.</w:t>
            </w:r>
          </w:p>
        </w:tc>
        <w:tc>
          <w:tcPr>
            <w:tcW w:w="4678" w:type="dxa"/>
          </w:tcPr>
          <w:p w14:paraId="4E7557E1" w14:textId="77777777" w:rsidR="003119FF" w:rsidRPr="00F57DE7" w:rsidRDefault="003119FF" w:rsidP="009768D9">
            <w:pPr>
              <w:rPr>
                <w:sz w:val="20"/>
                <w:szCs w:val="20"/>
              </w:rPr>
            </w:pPr>
            <w:r w:rsidRPr="00F57DE7">
              <w:rPr>
                <w:color w:val="292526"/>
                <w:sz w:val="20"/>
                <w:szCs w:val="20"/>
              </w:rPr>
              <w:t>Children safely use and explore a variety of materials, tools and techniques, experimenting with colour, design, texture, form and function. Junk modelling bus. Whittling with potato peelers. Nature animal pictures – 3D</w:t>
            </w:r>
          </w:p>
        </w:tc>
        <w:tc>
          <w:tcPr>
            <w:tcW w:w="4848" w:type="dxa"/>
          </w:tcPr>
          <w:p w14:paraId="06B9435C" w14:textId="77777777" w:rsidR="003119FF" w:rsidRPr="00F57DE7" w:rsidRDefault="003119FF" w:rsidP="009768D9">
            <w:pPr>
              <w:rPr>
                <w:sz w:val="20"/>
                <w:szCs w:val="20"/>
              </w:rPr>
            </w:pPr>
            <w:r w:rsidRPr="00F57DE7">
              <w:rPr>
                <w:color w:val="292526"/>
                <w:sz w:val="20"/>
                <w:szCs w:val="20"/>
              </w:rPr>
              <w:t>Children safely use and explore a variety of materials, tools and techniques, experimenting with colour, design, texture, form and function. Cooking Australian recipes. Weaving Australian animals.</w:t>
            </w:r>
          </w:p>
        </w:tc>
      </w:tr>
      <w:tr w:rsidR="003119FF" w14:paraId="6869688F" w14:textId="77777777" w:rsidTr="009768D9">
        <w:tc>
          <w:tcPr>
            <w:tcW w:w="817" w:type="dxa"/>
          </w:tcPr>
          <w:p w14:paraId="6D2B8FD6" w14:textId="77777777" w:rsidR="003119FF" w:rsidRPr="00AA417A" w:rsidRDefault="003119FF" w:rsidP="009768D9">
            <w:pPr>
              <w:jc w:val="both"/>
              <w:rPr>
                <w:b/>
                <w:sz w:val="28"/>
              </w:rPr>
            </w:pPr>
            <w:r w:rsidRPr="00AA417A">
              <w:rPr>
                <w:b/>
                <w:sz w:val="28"/>
              </w:rPr>
              <w:t>KS1</w:t>
            </w:r>
          </w:p>
        </w:tc>
        <w:tc>
          <w:tcPr>
            <w:tcW w:w="3969" w:type="dxa"/>
          </w:tcPr>
          <w:p w14:paraId="3B39F822" w14:textId="77777777" w:rsidR="003119FF" w:rsidRPr="00F57DE7" w:rsidRDefault="003119FF" w:rsidP="009768D9">
            <w:pPr>
              <w:rPr>
                <w:sz w:val="20"/>
                <w:szCs w:val="20"/>
              </w:rPr>
            </w:pPr>
            <w:r w:rsidRPr="00F57DE7">
              <w:rPr>
                <w:sz w:val="20"/>
                <w:szCs w:val="20"/>
              </w:rPr>
              <w:t>Sewing – research embroidery, design bunting &amp; consider which stitches to use, select thread and needles</w:t>
            </w:r>
          </w:p>
          <w:p w14:paraId="39F0FFB4" w14:textId="77777777" w:rsidR="003119FF" w:rsidRPr="00F57DE7" w:rsidRDefault="003119FF" w:rsidP="009768D9">
            <w:pPr>
              <w:rPr>
                <w:sz w:val="20"/>
                <w:szCs w:val="20"/>
              </w:rPr>
            </w:pPr>
            <w:r w:rsidRPr="00F57DE7">
              <w:rPr>
                <w:sz w:val="20"/>
                <w:szCs w:val="20"/>
              </w:rPr>
              <w:t>Food tech – mince pies – understand where food comes from, research mince pies, selecting tools</w:t>
            </w:r>
          </w:p>
          <w:p w14:paraId="6D8E5D93" w14:textId="77777777" w:rsidR="003119FF" w:rsidRPr="00F57DE7" w:rsidRDefault="003119FF" w:rsidP="009768D9">
            <w:pPr>
              <w:rPr>
                <w:sz w:val="20"/>
                <w:szCs w:val="20"/>
              </w:rPr>
            </w:pPr>
            <w:r w:rsidRPr="00F57DE7">
              <w:rPr>
                <w:sz w:val="20"/>
                <w:szCs w:val="20"/>
              </w:rPr>
              <w:t>Card making – design, make and evaluate</w:t>
            </w:r>
          </w:p>
        </w:tc>
        <w:tc>
          <w:tcPr>
            <w:tcW w:w="4678" w:type="dxa"/>
          </w:tcPr>
          <w:p w14:paraId="09A8D1A8" w14:textId="77777777" w:rsidR="003119FF" w:rsidRPr="00F57DE7" w:rsidRDefault="003119FF" w:rsidP="009768D9">
            <w:pPr>
              <w:rPr>
                <w:sz w:val="20"/>
                <w:szCs w:val="20"/>
              </w:rPr>
            </w:pPr>
            <w:r w:rsidRPr="00F57DE7">
              <w:rPr>
                <w:sz w:val="20"/>
                <w:szCs w:val="20"/>
              </w:rPr>
              <w:t>Junk modelling</w:t>
            </w:r>
          </w:p>
          <w:p w14:paraId="2C7FDA3F" w14:textId="77777777" w:rsidR="003119FF" w:rsidRPr="00F57DE7" w:rsidRDefault="003119FF" w:rsidP="009768D9">
            <w:pPr>
              <w:rPr>
                <w:sz w:val="20"/>
                <w:szCs w:val="20"/>
              </w:rPr>
            </w:pPr>
            <w:r w:rsidRPr="00F57DE7">
              <w:rPr>
                <w:sz w:val="20"/>
                <w:szCs w:val="20"/>
              </w:rPr>
              <w:t>STEM project -  mechanisms – design and make a moving vehicle,  evaluate design</w:t>
            </w:r>
          </w:p>
          <w:p w14:paraId="3FE46FEA" w14:textId="77777777" w:rsidR="003119FF" w:rsidRPr="00F57DE7" w:rsidRDefault="003119FF" w:rsidP="009768D9">
            <w:pPr>
              <w:rPr>
                <w:sz w:val="20"/>
                <w:szCs w:val="20"/>
              </w:rPr>
            </w:pPr>
            <w:r w:rsidRPr="00F57DE7">
              <w:rPr>
                <w:sz w:val="20"/>
                <w:szCs w:val="20"/>
              </w:rPr>
              <w:t>Food tech – sandwiches &amp; instruction writing</w:t>
            </w:r>
          </w:p>
        </w:tc>
        <w:tc>
          <w:tcPr>
            <w:tcW w:w="4848" w:type="dxa"/>
          </w:tcPr>
          <w:p w14:paraId="39A6335C" w14:textId="35AE162D" w:rsidR="003119FF" w:rsidRPr="00F57DE7" w:rsidRDefault="003119FF" w:rsidP="009768D9">
            <w:pPr>
              <w:rPr>
                <w:sz w:val="20"/>
                <w:szCs w:val="20"/>
              </w:rPr>
            </w:pPr>
            <w:r w:rsidRPr="00F57DE7">
              <w:rPr>
                <w:sz w:val="20"/>
                <w:szCs w:val="20"/>
              </w:rPr>
              <w:t>3D Structures: Windmill</w:t>
            </w:r>
          </w:p>
          <w:p w14:paraId="7295840D" w14:textId="6824C19C" w:rsidR="003119FF" w:rsidRPr="00F57DE7" w:rsidRDefault="003119FF" w:rsidP="009768D9">
            <w:pPr>
              <w:rPr>
                <w:sz w:val="20"/>
                <w:szCs w:val="20"/>
              </w:rPr>
            </w:pPr>
            <w:r w:rsidRPr="00F57DE7">
              <w:rPr>
                <w:sz w:val="20"/>
                <w:szCs w:val="20"/>
              </w:rPr>
              <w:t>Visit to Shipley Windmill as inspiration – design features, proportion, selection of materials</w:t>
            </w:r>
          </w:p>
          <w:p w14:paraId="652471CF" w14:textId="6A53C6C3" w:rsidR="003119FF" w:rsidRPr="00F57DE7" w:rsidRDefault="003119FF" w:rsidP="009768D9">
            <w:pPr>
              <w:rPr>
                <w:sz w:val="20"/>
                <w:szCs w:val="20"/>
              </w:rPr>
            </w:pPr>
            <w:r w:rsidRPr="00F57DE7">
              <w:rPr>
                <w:sz w:val="20"/>
                <w:szCs w:val="20"/>
              </w:rPr>
              <w:t>Making and evaluating</w:t>
            </w:r>
          </w:p>
          <w:p w14:paraId="380D119C" w14:textId="77777777" w:rsidR="003119FF" w:rsidRPr="00F57DE7" w:rsidRDefault="003119FF" w:rsidP="009768D9">
            <w:pPr>
              <w:rPr>
                <w:sz w:val="20"/>
                <w:szCs w:val="20"/>
              </w:rPr>
            </w:pPr>
          </w:p>
        </w:tc>
      </w:tr>
      <w:tr w:rsidR="003119FF" w14:paraId="44F6E9FB" w14:textId="77777777" w:rsidTr="009768D9">
        <w:tc>
          <w:tcPr>
            <w:tcW w:w="817" w:type="dxa"/>
          </w:tcPr>
          <w:p w14:paraId="2EDD1C74" w14:textId="77777777" w:rsidR="003119FF" w:rsidRPr="00AA417A" w:rsidRDefault="003119FF" w:rsidP="009768D9">
            <w:pPr>
              <w:jc w:val="both"/>
              <w:rPr>
                <w:b/>
                <w:sz w:val="28"/>
              </w:rPr>
            </w:pPr>
            <w:r w:rsidRPr="00AA417A">
              <w:rPr>
                <w:b/>
                <w:sz w:val="28"/>
              </w:rPr>
              <w:t>Y3/4</w:t>
            </w:r>
          </w:p>
        </w:tc>
        <w:tc>
          <w:tcPr>
            <w:tcW w:w="3969" w:type="dxa"/>
          </w:tcPr>
          <w:p w14:paraId="73995432" w14:textId="77777777" w:rsidR="003119FF" w:rsidRPr="00F57DE7" w:rsidRDefault="003119FF" w:rsidP="009768D9">
            <w:pPr>
              <w:jc w:val="both"/>
              <w:rPr>
                <w:sz w:val="20"/>
                <w:szCs w:val="20"/>
              </w:rPr>
            </w:pPr>
            <w:r w:rsidRPr="00F57DE7">
              <w:rPr>
                <w:sz w:val="20"/>
                <w:szCs w:val="20"/>
              </w:rPr>
              <w:t>Food tech: blackberry muffins, pizza – healthy and varied diet (science)</w:t>
            </w:r>
          </w:p>
          <w:p w14:paraId="5C3FFBFF" w14:textId="77777777" w:rsidR="003119FF" w:rsidRPr="00F57DE7" w:rsidRDefault="003119FF" w:rsidP="009768D9">
            <w:pPr>
              <w:jc w:val="both"/>
              <w:rPr>
                <w:sz w:val="20"/>
                <w:szCs w:val="20"/>
              </w:rPr>
            </w:pPr>
            <w:r w:rsidRPr="00F57DE7">
              <w:rPr>
                <w:rFonts w:asciiTheme="minorHAnsi" w:hAnsiTheme="minorHAnsi" w:cstheme="minorHAnsi"/>
                <w:sz w:val="20"/>
                <w:szCs w:val="20"/>
              </w:rPr>
              <w:t>Sewing – felt Christmas decorations – joining fabrics, understand the properties of materials. Investigate and analyse existing products – Christmas decorations.</w:t>
            </w:r>
          </w:p>
        </w:tc>
        <w:tc>
          <w:tcPr>
            <w:tcW w:w="4678" w:type="dxa"/>
          </w:tcPr>
          <w:p w14:paraId="1DB34CF7" w14:textId="77777777" w:rsidR="003119FF" w:rsidRPr="00F57DE7" w:rsidRDefault="003119FF" w:rsidP="009768D9">
            <w:pPr>
              <w:rPr>
                <w:sz w:val="20"/>
                <w:szCs w:val="20"/>
              </w:rPr>
            </w:pPr>
            <w:r w:rsidRPr="00F57DE7">
              <w:rPr>
                <w:sz w:val="20"/>
                <w:szCs w:val="20"/>
              </w:rPr>
              <w:t xml:space="preserve">STEM project: </w:t>
            </w:r>
            <w:r w:rsidRPr="00F57DE7">
              <w:rPr>
                <w:rFonts w:asciiTheme="minorHAnsi" w:hAnsiTheme="minorHAnsi" w:cstheme="minorHAnsi"/>
                <w:sz w:val="20"/>
                <w:szCs w:val="20"/>
              </w:rPr>
              <w:t>Design, make and evaluate, using a range of woodwork techniques and tools to make a moving vehicle. Apply understanding of how to strengthen, stiffen and reinforce more complex structures.</w:t>
            </w:r>
          </w:p>
        </w:tc>
        <w:tc>
          <w:tcPr>
            <w:tcW w:w="4848" w:type="dxa"/>
          </w:tcPr>
          <w:p w14:paraId="0C9F716B" w14:textId="77777777" w:rsidR="003119FF" w:rsidRPr="00F57DE7" w:rsidRDefault="003119FF" w:rsidP="009768D9">
            <w:pPr>
              <w:rPr>
                <w:sz w:val="20"/>
                <w:szCs w:val="20"/>
              </w:rPr>
            </w:pPr>
            <w:r w:rsidRPr="00F57DE7">
              <w:rPr>
                <w:sz w:val="20"/>
                <w:szCs w:val="20"/>
              </w:rPr>
              <w:t>Selecting materials to frame art work for Petworth Art exhibition</w:t>
            </w:r>
          </w:p>
          <w:p w14:paraId="1B96168F" w14:textId="77777777" w:rsidR="003119FF" w:rsidRPr="00F57DE7" w:rsidRDefault="003119FF" w:rsidP="009768D9">
            <w:pPr>
              <w:rPr>
                <w:sz w:val="20"/>
                <w:szCs w:val="20"/>
              </w:rPr>
            </w:pPr>
            <w:r w:rsidRPr="00F57DE7">
              <w:rPr>
                <w:sz w:val="20"/>
                <w:szCs w:val="20"/>
              </w:rPr>
              <w:t xml:space="preserve">Use of tools – measuring, strimming, </w:t>
            </w:r>
            <w:r w:rsidR="00624F8E" w:rsidRPr="00F57DE7">
              <w:rPr>
                <w:sz w:val="20"/>
                <w:szCs w:val="20"/>
              </w:rPr>
              <w:t>safe scoring and cutting techniq</w:t>
            </w:r>
            <w:r w:rsidR="005F1BB8" w:rsidRPr="00F57DE7">
              <w:rPr>
                <w:sz w:val="20"/>
                <w:szCs w:val="20"/>
              </w:rPr>
              <w:t>u</w:t>
            </w:r>
            <w:r w:rsidR="00624F8E" w:rsidRPr="00F57DE7">
              <w:rPr>
                <w:sz w:val="20"/>
                <w:szCs w:val="20"/>
              </w:rPr>
              <w:t xml:space="preserve">es, </w:t>
            </w:r>
            <w:r w:rsidRPr="00F57DE7">
              <w:rPr>
                <w:sz w:val="20"/>
                <w:szCs w:val="20"/>
              </w:rPr>
              <w:t>attaching</w:t>
            </w:r>
          </w:p>
          <w:p w14:paraId="029C65B8" w14:textId="750AA0A8" w:rsidR="005F1BB8" w:rsidRPr="00F57DE7" w:rsidRDefault="005F1BB8" w:rsidP="009768D9">
            <w:pPr>
              <w:rPr>
                <w:sz w:val="20"/>
                <w:szCs w:val="20"/>
              </w:rPr>
            </w:pPr>
            <w:r w:rsidRPr="00F57DE7">
              <w:rPr>
                <w:sz w:val="20"/>
                <w:szCs w:val="20"/>
              </w:rPr>
              <w:t>(Link with art work on complementary colours)</w:t>
            </w:r>
          </w:p>
        </w:tc>
      </w:tr>
      <w:tr w:rsidR="003119FF" w14:paraId="44F27A0B" w14:textId="77777777" w:rsidTr="009768D9">
        <w:tc>
          <w:tcPr>
            <w:tcW w:w="817" w:type="dxa"/>
          </w:tcPr>
          <w:p w14:paraId="4F7B2D7C" w14:textId="77777777" w:rsidR="003119FF" w:rsidRPr="00AA417A" w:rsidRDefault="003119FF" w:rsidP="009768D9">
            <w:pPr>
              <w:jc w:val="both"/>
              <w:rPr>
                <w:b/>
                <w:sz w:val="28"/>
              </w:rPr>
            </w:pPr>
            <w:r w:rsidRPr="00AA417A">
              <w:rPr>
                <w:b/>
                <w:sz w:val="28"/>
              </w:rPr>
              <w:t>Y5/6</w:t>
            </w:r>
          </w:p>
        </w:tc>
        <w:tc>
          <w:tcPr>
            <w:tcW w:w="3969" w:type="dxa"/>
          </w:tcPr>
          <w:p w14:paraId="438CBCB9" w14:textId="77777777" w:rsidR="003119FF" w:rsidRPr="00F57DE7" w:rsidRDefault="003119FF" w:rsidP="009768D9">
            <w:pPr>
              <w:rPr>
                <w:rFonts w:asciiTheme="minorHAnsi" w:hAnsiTheme="minorHAnsi" w:cstheme="minorHAnsi"/>
                <w:sz w:val="20"/>
                <w:szCs w:val="20"/>
              </w:rPr>
            </w:pPr>
            <w:r w:rsidRPr="00F57DE7">
              <w:rPr>
                <w:rFonts w:asciiTheme="minorHAnsi" w:hAnsiTheme="minorHAnsi" w:cstheme="minorHAnsi"/>
                <w:sz w:val="20"/>
                <w:szCs w:val="20"/>
              </w:rPr>
              <w:t>Designing and making a fruit kebab – healthy diet – understanding seasonality, preparing a dish using different cooking techniques</w:t>
            </w:r>
          </w:p>
          <w:p w14:paraId="0930D469" w14:textId="77777777" w:rsidR="003119FF" w:rsidRPr="00F57DE7" w:rsidRDefault="003119FF" w:rsidP="009768D9">
            <w:pPr>
              <w:rPr>
                <w:rFonts w:asciiTheme="minorHAnsi" w:hAnsiTheme="minorHAnsi" w:cstheme="minorHAnsi"/>
                <w:sz w:val="20"/>
                <w:szCs w:val="20"/>
              </w:rPr>
            </w:pPr>
            <w:r w:rsidRPr="00F57DE7">
              <w:rPr>
                <w:rFonts w:asciiTheme="minorHAnsi" w:hAnsiTheme="minorHAnsi" w:cstheme="minorHAnsi"/>
                <w:sz w:val="20"/>
                <w:szCs w:val="20"/>
              </w:rPr>
              <w:t>Designing a catapult and a paper plane – follow instructions for a design – select from a wide range of tools to perform a practical task, use technical vocabulary, research catapults – airplanes – investigating and analysing a range of existing products, considering the view of others to improve their work. Understanding how key events and individuals in design and technology have helped shape the world.</w:t>
            </w:r>
          </w:p>
        </w:tc>
        <w:tc>
          <w:tcPr>
            <w:tcW w:w="4678" w:type="dxa"/>
          </w:tcPr>
          <w:p w14:paraId="31517366" w14:textId="77777777" w:rsidR="003119FF" w:rsidRPr="00F57DE7" w:rsidRDefault="003119FF" w:rsidP="009768D9">
            <w:pPr>
              <w:rPr>
                <w:sz w:val="20"/>
                <w:szCs w:val="20"/>
              </w:rPr>
            </w:pPr>
            <w:r w:rsidRPr="00F57DE7">
              <w:rPr>
                <w:sz w:val="20"/>
                <w:szCs w:val="20"/>
              </w:rPr>
              <w:t>Apply their understanding of computing to program, monitor and control products – make a moving structure.</w:t>
            </w:r>
          </w:p>
        </w:tc>
        <w:tc>
          <w:tcPr>
            <w:tcW w:w="4848" w:type="dxa"/>
          </w:tcPr>
          <w:p w14:paraId="1CC4CCD3" w14:textId="4EF489A6" w:rsidR="003119FF" w:rsidRPr="00F57DE7" w:rsidRDefault="00807CEB" w:rsidP="009768D9">
            <w:pPr>
              <w:rPr>
                <w:sz w:val="20"/>
                <w:szCs w:val="20"/>
              </w:rPr>
            </w:pPr>
            <w:r w:rsidRPr="00F57DE7">
              <w:rPr>
                <w:sz w:val="20"/>
                <w:szCs w:val="20"/>
              </w:rPr>
              <w:t xml:space="preserve">Mixed media collage (link with art) inspired by nature. </w:t>
            </w:r>
          </w:p>
        </w:tc>
      </w:tr>
    </w:tbl>
    <w:p w14:paraId="498F5945" w14:textId="77777777" w:rsidR="003119FF" w:rsidRDefault="003119FF" w:rsidP="00896167">
      <w:pPr>
        <w:jc w:val="both"/>
        <w:rPr>
          <w:b/>
          <w:sz w:val="28"/>
        </w:rPr>
      </w:pPr>
    </w:p>
    <w:p w14:paraId="5E96C2A1" w14:textId="6F9B5679" w:rsidR="003119FF" w:rsidRDefault="003119FF" w:rsidP="00896167">
      <w:pPr>
        <w:jc w:val="both"/>
        <w:rPr>
          <w:b/>
          <w:sz w:val="28"/>
        </w:rPr>
      </w:pPr>
    </w:p>
    <w:p w14:paraId="35515CCA" w14:textId="0D617C8A" w:rsidR="00BC229F" w:rsidRDefault="00BC229F" w:rsidP="00896167">
      <w:pPr>
        <w:jc w:val="both"/>
        <w:rPr>
          <w:b/>
          <w:sz w:val="28"/>
        </w:rPr>
      </w:pPr>
    </w:p>
    <w:p w14:paraId="6FF374B9" w14:textId="77777777" w:rsidR="00BC229F" w:rsidRDefault="00BC229F" w:rsidP="00896167">
      <w:pPr>
        <w:jc w:val="both"/>
        <w:rPr>
          <w:b/>
          <w:sz w:val="28"/>
        </w:rPr>
      </w:pPr>
    </w:p>
    <w:p w14:paraId="096AA783" w14:textId="77777777" w:rsidR="00C45BA4" w:rsidRDefault="00C45BA4" w:rsidP="00896167">
      <w:pPr>
        <w:jc w:val="both"/>
        <w:rPr>
          <w:b/>
          <w:sz w:val="28"/>
        </w:rPr>
      </w:pPr>
    </w:p>
    <w:p w14:paraId="30658E66" w14:textId="2181BE34" w:rsidR="00896167" w:rsidRPr="00BC46A4" w:rsidRDefault="00896167" w:rsidP="00896167">
      <w:pPr>
        <w:jc w:val="both"/>
        <w:rPr>
          <w:sz w:val="16"/>
          <w:szCs w:val="16"/>
          <w:u w:val="single"/>
        </w:rPr>
      </w:pPr>
      <w:r w:rsidRPr="00BC46A4">
        <w:rPr>
          <w:b/>
          <w:sz w:val="28"/>
        </w:rPr>
        <w:lastRenderedPageBreak/>
        <w:t>202</w:t>
      </w:r>
      <w:r w:rsidR="003119FF">
        <w:rPr>
          <w:b/>
          <w:sz w:val="28"/>
        </w:rPr>
        <w:t>4</w:t>
      </w:r>
      <w:r w:rsidRPr="00BC46A4">
        <w:rPr>
          <w:b/>
          <w:sz w:val="28"/>
        </w:rPr>
        <w:t>-202</w:t>
      </w:r>
      <w:r w:rsidR="003119FF">
        <w:rPr>
          <w:b/>
          <w:sz w:val="28"/>
        </w:rPr>
        <w:t>5</w:t>
      </w:r>
      <w:r w:rsidRPr="00BC46A4">
        <w:rPr>
          <w:b/>
          <w:sz w:val="28"/>
        </w:rPr>
        <w:t xml:space="preserve"> – cycle </w:t>
      </w:r>
      <w:r w:rsidR="003119FF">
        <w:rPr>
          <w:b/>
          <w:sz w:val="28"/>
        </w:rPr>
        <w:t>B</w:t>
      </w:r>
    </w:p>
    <w:tbl>
      <w:tblPr>
        <w:tblStyle w:val="TableGrid"/>
        <w:tblW w:w="14312" w:type="dxa"/>
        <w:tblLook w:val="04A0" w:firstRow="1" w:lastRow="0" w:firstColumn="1" w:lastColumn="0" w:noHBand="0" w:noVBand="1"/>
      </w:tblPr>
      <w:tblGrid>
        <w:gridCol w:w="817"/>
        <w:gridCol w:w="3969"/>
        <w:gridCol w:w="4707"/>
        <w:gridCol w:w="4819"/>
      </w:tblGrid>
      <w:tr w:rsidR="00896167" w14:paraId="6F23BC69" w14:textId="77777777" w:rsidTr="00D053A6">
        <w:tc>
          <w:tcPr>
            <w:tcW w:w="817" w:type="dxa"/>
          </w:tcPr>
          <w:p w14:paraId="43149993" w14:textId="77777777" w:rsidR="00896167" w:rsidRDefault="00896167" w:rsidP="007F4164">
            <w:pPr>
              <w:jc w:val="both"/>
              <w:rPr>
                <w:sz w:val="28"/>
              </w:rPr>
            </w:pPr>
          </w:p>
        </w:tc>
        <w:tc>
          <w:tcPr>
            <w:tcW w:w="3969" w:type="dxa"/>
          </w:tcPr>
          <w:p w14:paraId="085470ED" w14:textId="77777777" w:rsidR="00896167" w:rsidRPr="00AA417A" w:rsidRDefault="00896167" w:rsidP="007F4164">
            <w:pPr>
              <w:jc w:val="center"/>
              <w:rPr>
                <w:b/>
                <w:sz w:val="28"/>
              </w:rPr>
            </w:pPr>
            <w:r w:rsidRPr="00AA417A">
              <w:rPr>
                <w:b/>
                <w:sz w:val="28"/>
              </w:rPr>
              <w:t>Autumn</w:t>
            </w:r>
          </w:p>
        </w:tc>
        <w:tc>
          <w:tcPr>
            <w:tcW w:w="4707" w:type="dxa"/>
          </w:tcPr>
          <w:p w14:paraId="2A7CE361" w14:textId="77777777" w:rsidR="00896167" w:rsidRPr="00AA417A" w:rsidRDefault="00896167" w:rsidP="007F4164">
            <w:pPr>
              <w:jc w:val="center"/>
              <w:rPr>
                <w:b/>
                <w:sz w:val="28"/>
              </w:rPr>
            </w:pPr>
            <w:r w:rsidRPr="00AA417A">
              <w:rPr>
                <w:b/>
                <w:sz w:val="28"/>
              </w:rPr>
              <w:t>Spring</w:t>
            </w:r>
          </w:p>
        </w:tc>
        <w:tc>
          <w:tcPr>
            <w:tcW w:w="4819" w:type="dxa"/>
          </w:tcPr>
          <w:p w14:paraId="142BCB52" w14:textId="77777777" w:rsidR="00896167" w:rsidRPr="00AA417A" w:rsidRDefault="00896167" w:rsidP="007F4164">
            <w:pPr>
              <w:jc w:val="center"/>
              <w:rPr>
                <w:b/>
                <w:sz w:val="28"/>
              </w:rPr>
            </w:pPr>
            <w:r w:rsidRPr="00AA417A">
              <w:rPr>
                <w:b/>
                <w:sz w:val="28"/>
              </w:rPr>
              <w:t>Summer</w:t>
            </w:r>
          </w:p>
        </w:tc>
      </w:tr>
      <w:tr w:rsidR="00896167" w14:paraId="3A27E682" w14:textId="77777777" w:rsidTr="00D053A6">
        <w:tc>
          <w:tcPr>
            <w:tcW w:w="817" w:type="dxa"/>
          </w:tcPr>
          <w:p w14:paraId="42CA229A" w14:textId="71AC3755" w:rsidR="00896167" w:rsidRPr="00AA417A" w:rsidRDefault="00896167" w:rsidP="007F4164">
            <w:pPr>
              <w:jc w:val="both"/>
              <w:rPr>
                <w:b/>
                <w:sz w:val="28"/>
              </w:rPr>
            </w:pPr>
            <w:r>
              <w:rPr>
                <w:b/>
                <w:sz w:val="28"/>
              </w:rPr>
              <w:t>EYFS</w:t>
            </w:r>
          </w:p>
        </w:tc>
        <w:tc>
          <w:tcPr>
            <w:tcW w:w="3969" w:type="dxa"/>
          </w:tcPr>
          <w:p w14:paraId="5A8925A8" w14:textId="77777777" w:rsidR="00896167" w:rsidRPr="003119FF" w:rsidRDefault="00E10BA7" w:rsidP="005560A3">
            <w:pPr>
              <w:pStyle w:val="BodyText"/>
              <w:spacing w:before="17" w:line="259" w:lineRule="auto"/>
              <w:rPr>
                <w:color w:val="292526"/>
                <w:sz w:val="22"/>
                <w:szCs w:val="22"/>
              </w:rPr>
            </w:pPr>
            <w:r w:rsidRPr="003119FF">
              <w:rPr>
                <w:color w:val="292526"/>
                <w:sz w:val="22"/>
                <w:szCs w:val="22"/>
              </w:rPr>
              <w:t xml:space="preserve">Children safely use and explore a variety of materials, tools and techniques, experimenting with colour, design, texture, form and function. – clay divas. Split pin </w:t>
            </w:r>
            <w:proofErr w:type="spellStart"/>
            <w:r w:rsidRPr="003119FF">
              <w:rPr>
                <w:color w:val="292526"/>
                <w:sz w:val="22"/>
                <w:szCs w:val="22"/>
              </w:rPr>
              <w:t>Santas</w:t>
            </w:r>
            <w:proofErr w:type="spellEnd"/>
            <w:r w:rsidRPr="003119FF">
              <w:rPr>
                <w:color w:val="292526"/>
                <w:sz w:val="22"/>
                <w:szCs w:val="22"/>
              </w:rPr>
              <w:t>.</w:t>
            </w:r>
          </w:p>
          <w:p w14:paraId="5F9E521F" w14:textId="3D95219B" w:rsidR="00E10BA7" w:rsidRPr="003119FF" w:rsidRDefault="00E10BA7" w:rsidP="005560A3">
            <w:pPr>
              <w:pStyle w:val="BodyText"/>
              <w:spacing w:before="17" w:line="259" w:lineRule="auto"/>
              <w:rPr>
                <w:sz w:val="22"/>
                <w:szCs w:val="22"/>
              </w:rPr>
            </w:pPr>
            <w:r w:rsidRPr="003119FF">
              <w:rPr>
                <w:color w:val="292526"/>
                <w:sz w:val="22"/>
                <w:szCs w:val="22"/>
              </w:rPr>
              <w:t>Cooking &amp; icing star Christmas Trees.</w:t>
            </w:r>
          </w:p>
        </w:tc>
        <w:tc>
          <w:tcPr>
            <w:tcW w:w="4707" w:type="dxa"/>
          </w:tcPr>
          <w:p w14:paraId="17B93E6D" w14:textId="77777777" w:rsidR="00896167" w:rsidRPr="003119FF" w:rsidRDefault="00E10BA7" w:rsidP="007F4164">
            <w:pPr>
              <w:jc w:val="both"/>
              <w:rPr>
                <w:color w:val="292526"/>
              </w:rPr>
            </w:pPr>
            <w:r w:rsidRPr="003119FF">
              <w:rPr>
                <w:color w:val="292526"/>
              </w:rPr>
              <w:t>Children safely use and explore a variety of materials, tools and techniques, experimenting with colour, design, texture, form and function.</w:t>
            </w:r>
          </w:p>
          <w:p w14:paraId="57C169D8" w14:textId="47B62997" w:rsidR="00E10BA7" w:rsidRPr="003119FF" w:rsidRDefault="00E10BA7" w:rsidP="007F4164">
            <w:pPr>
              <w:jc w:val="both"/>
            </w:pPr>
            <w:r w:rsidRPr="003119FF">
              <w:rPr>
                <w:color w:val="292526"/>
              </w:rPr>
              <w:t>3D planets. Junk modelling rockets.</w:t>
            </w:r>
          </w:p>
        </w:tc>
        <w:tc>
          <w:tcPr>
            <w:tcW w:w="4819" w:type="dxa"/>
          </w:tcPr>
          <w:p w14:paraId="0A4934EA" w14:textId="77777777" w:rsidR="00896167" w:rsidRPr="003119FF" w:rsidRDefault="00E10BA7" w:rsidP="007F4164">
            <w:pPr>
              <w:jc w:val="both"/>
              <w:rPr>
                <w:color w:val="292526"/>
              </w:rPr>
            </w:pPr>
            <w:r w:rsidRPr="003119FF">
              <w:rPr>
                <w:color w:val="292526"/>
              </w:rPr>
              <w:t>Children safely use and explore a variety of materials, tools and techniques, experimenting with colour, design, texture, form and function.</w:t>
            </w:r>
          </w:p>
          <w:p w14:paraId="3206639A" w14:textId="490302C7" w:rsidR="00E10BA7" w:rsidRPr="003119FF" w:rsidRDefault="00E10BA7" w:rsidP="007F4164">
            <w:pPr>
              <w:jc w:val="both"/>
            </w:pPr>
            <w:r w:rsidRPr="003119FF">
              <w:rPr>
                <w:color w:val="292526"/>
              </w:rPr>
              <w:t xml:space="preserve">Junk model lighthouses. </w:t>
            </w:r>
          </w:p>
        </w:tc>
      </w:tr>
      <w:tr w:rsidR="00896167" w14:paraId="5ABB56C9" w14:textId="77777777" w:rsidTr="00D053A6">
        <w:tc>
          <w:tcPr>
            <w:tcW w:w="817" w:type="dxa"/>
          </w:tcPr>
          <w:p w14:paraId="49000E1E" w14:textId="77777777" w:rsidR="00896167" w:rsidRPr="00AA417A" w:rsidRDefault="00896167" w:rsidP="007F4164">
            <w:pPr>
              <w:jc w:val="both"/>
              <w:rPr>
                <w:b/>
                <w:sz w:val="28"/>
              </w:rPr>
            </w:pPr>
            <w:r w:rsidRPr="00AA417A">
              <w:rPr>
                <w:b/>
                <w:sz w:val="28"/>
              </w:rPr>
              <w:t>KS1</w:t>
            </w:r>
          </w:p>
        </w:tc>
        <w:tc>
          <w:tcPr>
            <w:tcW w:w="3969" w:type="dxa"/>
          </w:tcPr>
          <w:p w14:paraId="7FDB0FF1" w14:textId="510AA75A" w:rsidR="00896167" w:rsidRPr="003119FF" w:rsidRDefault="003119FF" w:rsidP="007F4164">
            <w:pPr>
              <w:jc w:val="both"/>
            </w:pPr>
            <w:r>
              <w:t>S</w:t>
            </w:r>
            <w:r w:rsidR="00896167" w:rsidRPr="003119FF">
              <w:t>culptures</w:t>
            </w:r>
            <w:r>
              <w:t xml:space="preserve"> based on text character– junk and exploring ways of joining materials</w:t>
            </w:r>
          </w:p>
          <w:p w14:paraId="4F99A955" w14:textId="26D94530" w:rsidR="00896167" w:rsidRPr="003119FF" w:rsidRDefault="003119FF" w:rsidP="007F4164">
            <w:pPr>
              <w:jc w:val="both"/>
            </w:pPr>
            <w:r>
              <w:t>Using tools to sculpt</w:t>
            </w:r>
          </w:p>
        </w:tc>
        <w:tc>
          <w:tcPr>
            <w:tcW w:w="4707" w:type="dxa"/>
          </w:tcPr>
          <w:p w14:paraId="55020CF3" w14:textId="1F2E61B3" w:rsidR="00896167" w:rsidRPr="003119FF" w:rsidRDefault="00896167" w:rsidP="007F4164">
            <w:pPr>
              <w:jc w:val="both"/>
            </w:pPr>
            <w:r w:rsidRPr="003119FF">
              <w:t>Slider rocket designs</w:t>
            </w:r>
          </w:p>
        </w:tc>
        <w:tc>
          <w:tcPr>
            <w:tcW w:w="4819" w:type="dxa"/>
          </w:tcPr>
          <w:p w14:paraId="3549FD58" w14:textId="7E1C9596" w:rsidR="00896167" w:rsidRPr="003119FF" w:rsidRDefault="00896167" w:rsidP="007F4164">
            <w:pPr>
              <w:jc w:val="both"/>
            </w:pPr>
            <w:r w:rsidRPr="003119FF">
              <w:t>Sky Arts</w:t>
            </w:r>
            <w:r w:rsidR="003119FF">
              <w:t xml:space="preserve"> project – creating a big make – use of willow &amp; tissue</w:t>
            </w:r>
          </w:p>
          <w:p w14:paraId="1B16F4D5" w14:textId="223AF725" w:rsidR="00896167" w:rsidRPr="003119FF" w:rsidRDefault="00896167" w:rsidP="007F4164">
            <w:pPr>
              <w:jc w:val="both"/>
            </w:pPr>
            <w:r w:rsidRPr="003119FF">
              <w:t>Food tech: Sushi</w:t>
            </w:r>
          </w:p>
        </w:tc>
      </w:tr>
      <w:tr w:rsidR="00896167" w14:paraId="344B7812" w14:textId="77777777" w:rsidTr="00D053A6">
        <w:tc>
          <w:tcPr>
            <w:tcW w:w="817" w:type="dxa"/>
          </w:tcPr>
          <w:p w14:paraId="5FFD3AD4" w14:textId="77777777" w:rsidR="00896167" w:rsidRPr="00AA417A" w:rsidRDefault="00896167" w:rsidP="007F4164">
            <w:pPr>
              <w:jc w:val="both"/>
              <w:rPr>
                <w:b/>
                <w:sz w:val="28"/>
              </w:rPr>
            </w:pPr>
            <w:r w:rsidRPr="00AA417A">
              <w:rPr>
                <w:b/>
                <w:sz w:val="28"/>
              </w:rPr>
              <w:t>Y3/4</w:t>
            </w:r>
          </w:p>
        </w:tc>
        <w:tc>
          <w:tcPr>
            <w:tcW w:w="3969" w:type="dxa"/>
          </w:tcPr>
          <w:p w14:paraId="37D41A4A" w14:textId="0B5789AB" w:rsidR="00D053A6" w:rsidRPr="003119FF" w:rsidRDefault="00D053A6" w:rsidP="00D053A6">
            <w:pPr>
              <w:rPr>
                <w:rFonts w:asciiTheme="minorHAnsi" w:hAnsiTheme="minorHAnsi" w:cstheme="minorHAnsi"/>
              </w:rPr>
            </w:pPr>
            <w:r w:rsidRPr="003119FF">
              <w:rPr>
                <w:rFonts w:asciiTheme="minorHAnsi" w:hAnsiTheme="minorHAnsi" w:cstheme="minorHAnsi"/>
              </w:rPr>
              <w:t>Food tech: blackberry muffins</w:t>
            </w:r>
          </w:p>
          <w:p w14:paraId="5F015383" w14:textId="77777777" w:rsidR="00D053A6" w:rsidRPr="003119FF" w:rsidRDefault="00D053A6" w:rsidP="00D053A6">
            <w:pPr>
              <w:rPr>
                <w:rFonts w:asciiTheme="minorHAnsi" w:hAnsiTheme="minorHAnsi" w:cstheme="minorHAnsi"/>
              </w:rPr>
            </w:pPr>
            <w:r w:rsidRPr="003119FF">
              <w:rPr>
                <w:rFonts w:asciiTheme="minorHAnsi" w:hAnsiTheme="minorHAnsi" w:cstheme="minorHAnsi"/>
              </w:rPr>
              <w:t>3D masks – technical knowledge</w:t>
            </w:r>
          </w:p>
          <w:p w14:paraId="50ED9F22" w14:textId="77777777" w:rsidR="00D053A6" w:rsidRPr="003119FF" w:rsidRDefault="00D053A6" w:rsidP="00D053A6">
            <w:pPr>
              <w:rPr>
                <w:rFonts w:asciiTheme="minorHAnsi" w:hAnsiTheme="minorHAnsi" w:cstheme="minorHAnsi"/>
              </w:rPr>
            </w:pPr>
            <w:r w:rsidRPr="003119FF">
              <w:rPr>
                <w:rFonts w:asciiTheme="minorHAnsi" w:hAnsiTheme="minorHAnsi" w:cstheme="minorHAnsi"/>
              </w:rPr>
              <w:t>Design od buzz games</w:t>
            </w:r>
          </w:p>
          <w:p w14:paraId="3F1BC8A5" w14:textId="46FEAD53" w:rsidR="00896167" w:rsidRPr="003119FF" w:rsidRDefault="00D053A6" w:rsidP="00D053A6">
            <w:pPr>
              <w:jc w:val="both"/>
            </w:pPr>
            <w:r w:rsidRPr="003119FF">
              <w:rPr>
                <w:rFonts w:asciiTheme="minorHAnsi" w:hAnsiTheme="minorHAnsi" w:cstheme="minorHAnsi"/>
              </w:rPr>
              <w:t>Peg decorations (making)</w:t>
            </w:r>
          </w:p>
        </w:tc>
        <w:tc>
          <w:tcPr>
            <w:tcW w:w="4707" w:type="dxa"/>
          </w:tcPr>
          <w:p w14:paraId="553C1FE7" w14:textId="77777777" w:rsidR="00D053A6" w:rsidRPr="003119FF" w:rsidRDefault="00D053A6" w:rsidP="00D053A6">
            <w:pPr>
              <w:rPr>
                <w:rFonts w:asciiTheme="minorHAnsi" w:hAnsiTheme="minorHAnsi" w:cstheme="minorHAnsi"/>
              </w:rPr>
            </w:pPr>
            <w:r w:rsidRPr="003119FF">
              <w:rPr>
                <w:rFonts w:asciiTheme="minorHAnsi" w:hAnsiTheme="minorHAnsi" w:cstheme="minorHAnsi"/>
              </w:rPr>
              <w:t>3D planets – research, making, papier mache</w:t>
            </w:r>
          </w:p>
          <w:p w14:paraId="51C528B8" w14:textId="7EA0B50F" w:rsidR="00896167" w:rsidRPr="003119FF" w:rsidRDefault="00D053A6" w:rsidP="00D053A6">
            <w:pPr>
              <w:jc w:val="both"/>
            </w:pPr>
            <w:r w:rsidRPr="003119FF">
              <w:rPr>
                <w:rFonts w:asciiTheme="minorHAnsi" w:hAnsiTheme="minorHAnsi" w:cstheme="minorHAnsi"/>
              </w:rPr>
              <w:t>Food tech:</w:t>
            </w:r>
          </w:p>
        </w:tc>
        <w:tc>
          <w:tcPr>
            <w:tcW w:w="4819" w:type="dxa"/>
          </w:tcPr>
          <w:p w14:paraId="11E25E61" w14:textId="552C28F1" w:rsidR="00896167" w:rsidRPr="003119FF" w:rsidRDefault="00D053A6" w:rsidP="007F4164">
            <w:r w:rsidRPr="003119FF">
              <w:rPr>
                <w:rFonts w:asciiTheme="minorHAnsi" w:hAnsiTheme="minorHAnsi" w:cstheme="minorHAnsi"/>
              </w:rPr>
              <w:t>Junk modelling</w:t>
            </w:r>
            <w:r w:rsidR="003119FF">
              <w:rPr>
                <w:rFonts w:asciiTheme="minorHAnsi" w:hAnsiTheme="minorHAnsi" w:cstheme="minorHAnsi"/>
              </w:rPr>
              <w:t xml:space="preserve"> – problem solving with structures, testing and evaluating</w:t>
            </w:r>
          </w:p>
        </w:tc>
      </w:tr>
      <w:tr w:rsidR="00896167" w14:paraId="701493A5" w14:textId="77777777" w:rsidTr="00D053A6">
        <w:tc>
          <w:tcPr>
            <w:tcW w:w="817" w:type="dxa"/>
          </w:tcPr>
          <w:p w14:paraId="4E4A134B" w14:textId="77777777" w:rsidR="00896167" w:rsidRPr="00AA417A" w:rsidRDefault="00896167" w:rsidP="007F4164">
            <w:pPr>
              <w:jc w:val="both"/>
              <w:rPr>
                <w:b/>
                <w:sz w:val="28"/>
              </w:rPr>
            </w:pPr>
            <w:r w:rsidRPr="00AA417A">
              <w:rPr>
                <w:b/>
                <w:sz w:val="28"/>
              </w:rPr>
              <w:t>Y5/6</w:t>
            </w:r>
          </w:p>
        </w:tc>
        <w:tc>
          <w:tcPr>
            <w:tcW w:w="3969" w:type="dxa"/>
          </w:tcPr>
          <w:p w14:paraId="370C88B5" w14:textId="77777777" w:rsidR="00D053A6" w:rsidRPr="003119FF" w:rsidRDefault="00D053A6" w:rsidP="00D053A6">
            <w:r w:rsidRPr="003119FF">
              <w:t>STEM project – ROAR – research, design, develop, build &amp; evaluate</w:t>
            </w:r>
          </w:p>
          <w:p w14:paraId="76E55946" w14:textId="77777777" w:rsidR="00D053A6" w:rsidRPr="003119FF" w:rsidRDefault="00D053A6" w:rsidP="00D053A6">
            <w:r w:rsidRPr="003119FF">
              <w:t>Egyptian jewellery design/cartouche</w:t>
            </w:r>
          </w:p>
          <w:p w14:paraId="62074B43" w14:textId="6C9D5D05" w:rsidR="00896167" w:rsidRPr="003119FF" w:rsidRDefault="00D053A6" w:rsidP="00D053A6">
            <w:r w:rsidRPr="003119FF">
              <w:t>Peg decorations (making</w:t>
            </w:r>
            <w:r w:rsidR="003119FF">
              <w:t xml:space="preserve"> &amp; evaluating)</w:t>
            </w:r>
            <w:r w:rsidRPr="003119FF">
              <w:t>)</w:t>
            </w:r>
          </w:p>
        </w:tc>
        <w:tc>
          <w:tcPr>
            <w:tcW w:w="4707" w:type="dxa"/>
          </w:tcPr>
          <w:p w14:paraId="7E84D0C8" w14:textId="77777777" w:rsidR="00D053A6" w:rsidRPr="003119FF" w:rsidRDefault="00D053A6" w:rsidP="00D053A6">
            <w:r w:rsidRPr="003119FF">
              <w:t>Designing planets/space hotels – space architecture</w:t>
            </w:r>
          </w:p>
          <w:p w14:paraId="2A914823" w14:textId="0B9FFE31" w:rsidR="00896167" w:rsidRPr="003119FF" w:rsidRDefault="00D053A6" w:rsidP="00D053A6">
            <w:r w:rsidRPr="003119FF">
              <w:t>Food tech: Space food – dehydrated foods, preparing a packed lunch for space</w:t>
            </w:r>
          </w:p>
        </w:tc>
        <w:tc>
          <w:tcPr>
            <w:tcW w:w="4819" w:type="dxa"/>
          </w:tcPr>
          <w:p w14:paraId="6B59D385" w14:textId="6C06766F" w:rsidR="00896167" w:rsidRPr="003119FF" w:rsidRDefault="003119FF" w:rsidP="007F4164">
            <w:r>
              <w:t>Designing and re-purposing plastic packaging</w:t>
            </w:r>
          </w:p>
        </w:tc>
      </w:tr>
    </w:tbl>
    <w:p w14:paraId="6071045F" w14:textId="1E9AA0B1" w:rsidR="00896167" w:rsidRPr="00D053A6" w:rsidRDefault="00896167" w:rsidP="00D053A6">
      <w:pPr>
        <w:spacing w:before="113"/>
        <w:rPr>
          <w:sz w:val="16"/>
          <w:szCs w:val="16"/>
          <w:u w:val="single"/>
        </w:rPr>
      </w:pPr>
    </w:p>
    <w:p w14:paraId="7B6C02F6" w14:textId="2D13622C" w:rsidR="00896167" w:rsidRDefault="00C45BA4">
      <w:pPr>
        <w:jc w:val="both"/>
      </w:pPr>
      <w:r>
        <w:rPr>
          <w:noProof/>
        </w:rPr>
        <mc:AlternateContent>
          <mc:Choice Requires="wps">
            <w:drawing>
              <wp:anchor distT="0" distB="0" distL="114300" distR="114300" simplePos="0" relativeHeight="251658240" behindDoc="0" locked="0" layoutInCell="1" allowOverlap="1" wp14:anchorId="34F2C26A" wp14:editId="31629105">
                <wp:simplePos x="0" y="0"/>
                <wp:positionH relativeFrom="column">
                  <wp:posOffset>0</wp:posOffset>
                </wp:positionH>
                <wp:positionV relativeFrom="paragraph">
                  <wp:posOffset>8890</wp:posOffset>
                </wp:positionV>
                <wp:extent cx="9892030" cy="289560"/>
                <wp:effectExtent l="0" t="0" r="0" b="0"/>
                <wp:wrapNone/>
                <wp:docPr id="16" name="Textbox 16"/>
                <wp:cNvGraphicFramePr/>
                <a:graphic xmlns:a="http://schemas.openxmlformats.org/drawingml/2006/main">
                  <a:graphicData uri="http://schemas.microsoft.com/office/word/2010/wordprocessingShape">
                    <wps:wsp>
                      <wps:cNvSpPr txBox="1"/>
                      <wps:spPr>
                        <a:xfrm>
                          <a:off x="0" y="0"/>
                          <a:ext cx="9892030" cy="289560"/>
                        </a:xfrm>
                        <a:prstGeom prst="rect">
                          <a:avLst/>
                        </a:prstGeom>
                        <a:solidFill>
                          <a:srgbClr val="00B050"/>
                        </a:solidFill>
                      </wps:spPr>
                      <wps:txbx>
                        <w:txbxContent>
                          <w:p w14:paraId="60A64F7A" w14:textId="77777777" w:rsidR="00C45BA4" w:rsidRDefault="00C45BA4" w:rsidP="00C45BA4">
                            <w:pPr>
                              <w:spacing w:before="59"/>
                              <w:ind w:left="88"/>
                              <w:rPr>
                                <w:b/>
                                <w:sz w:val="24"/>
                              </w:rPr>
                            </w:pPr>
                            <w:r>
                              <w:rPr>
                                <w:b/>
                                <w:color w:val="FFFFFF"/>
                                <w:spacing w:val="-2"/>
                                <w:sz w:val="24"/>
                              </w:rPr>
                              <w:t>IMPACT</w:t>
                            </w:r>
                          </w:p>
                        </w:txbxContent>
                      </wps:txbx>
                      <wps:bodyPr wrap="square" lIns="0" tIns="0" rIns="0" bIns="0" rtlCol="0">
                        <a:noAutofit/>
                      </wps:bodyPr>
                    </wps:wsp>
                  </a:graphicData>
                </a:graphic>
              </wp:anchor>
            </w:drawing>
          </mc:Choice>
          <mc:Fallback>
            <w:pict>
              <v:shape w14:anchorId="34F2C26A" id="Textbox 16" o:spid="_x0000_s1038" type="#_x0000_t202" style="position:absolute;left:0;text-align:left;margin-left:0;margin-top:.7pt;width:778.9pt;height:22.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" fillcolor="#00b050" stroked="f">
                <v:textbox inset="0,0,0,0">
                  <w:txbxContent>
                    <w:p w14:paraId="60A64F7A" w14:textId="77777777" w:rsidR="00C45BA4" w:rsidRDefault="00C45BA4" w:rsidP="00C45BA4">
                      <w:pPr>
                        <w:spacing w:before="59"/>
                        <w:ind w:left="88"/>
                        <w:rPr>
                          <w:b/>
                          <w:sz w:val="24"/>
                        </w:rPr>
                      </w:pPr>
                      <w:r>
                        <w:rPr>
                          <w:b/>
                          <w:color w:val="FFFFFF"/>
                          <w:spacing w:val="-2"/>
                          <w:sz w:val="24"/>
                        </w:rPr>
                        <w:t>IMPACT</w:t>
                      </w:r>
                    </w:p>
                  </w:txbxContent>
                </v:textbox>
              </v:shape>
            </w:pict>
          </mc:Fallback>
        </mc:AlternateContent>
      </w:r>
    </w:p>
    <w:p w14:paraId="028FB93E" w14:textId="5430AE6E" w:rsidR="00C45BA4" w:rsidRDefault="00C45BA4">
      <w:pPr>
        <w:jc w:val="both"/>
      </w:pPr>
    </w:p>
    <w:p w14:paraId="5CB24716" w14:textId="77777777" w:rsidR="00C45BA4" w:rsidRDefault="00C45BA4">
      <w:pPr>
        <w:jc w:val="both"/>
      </w:pPr>
    </w:p>
    <w:p w14:paraId="3E5DF002" w14:textId="77777777" w:rsidR="00C45BA4" w:rsidRDefault="00C45BA4" w:rsidP="00C45BA4">
      <w:pPr>
        <w:pStyle w:val="BodyText"/>
        <w:ind w:left="200" w:right="195"/>
        <w:jc w:val="both"/>
      </w:pPr>
      <w:r>
        <w:t>Our DT Curriculum is planned to demonstrate progression and build on and embed current skills.</w:t>
      </w:r>
      <w:r>
        <w:rPr>
          <w:spacing w:val="40"/>
        </w:rPr>
        <w:t xml:space="preserve"> </w:t>
      </w:r>
      <w:r>
        <w:t>Children will have developed their ability to problem solve,</w:t>
      </w:r>
      <w:r>
        <w:rPr>
          <w:spacing w:val="-6"/>
        </w:rPr>
        <w:t xml:space="preserve"> </w:t>
      </w:r>
      <w:r>
        <w:t>design,</w:t>
      </w:r>
      <w:r>
        <w:rPr>
          <w:spacing w:val="-5"/>
        </w:rPr>
        <w:t xml:space="preserve"> </w:t>
      </w:r>
      <w:r>
        <w:t>make</w:t>
      </w:r>
      <w:r>
        <w:rPr>
          <w:spacing w:val="-6"/>
        </w:rPr>
        <w:t xml:space="preserve"> </w:t>
      </w:r>
      <w:r>
        <w:t>and</w:t>
      </w:r>
      <w:r>
        <w:rPr>
          <w:spacing w:val="-7"/>
        </w:rPr>
        <w:t xml:space="preserve"> </w:t>
      </w:r>
      <w:r>
        <w:t>evaluate</w:t>
      </w:r>
      <w:r>
        <w:rPr>
          <w:spacing w:val="-5"/>
        </w:rPr>
        <w:t xml:space="preserve"> </w:t>
      </w:r>
      <w:r>
        <w:t>products</w:t>
      </w:r>
      <w:r>
        <w:rPr>
          <w:spacing w:val="-8"/>
        </w:rPr>
        <w:t xml:space="preserve"> </w:t>
      </w:r>
      <w:r>
        <w:t>to</w:t>
      </w:r>
      <w:r>
        <w:rPr>
          <w:spacing w:val="-6"/>
        </w:rPr>
        <w:t xml:space="preserve"> </w:t>
      </w:r>
      <w:r>
        <w:t>solve</w:t>
      </w:r>
      <w:r>
        <w:rPr>
          <w:spacing w:val="-6"/>
        </w:rPr>
        <w:t xml:space="preserve"> </w:t>
      </w:r>
      <w:r>
        <w:t>real</w:t>
      </w:r>
      <w:r>
        <w:rPr>
          <w:spacing w:val="-6"/>
        </w:rPr>
        <w:t xml:space="preserve"> </w:t>
      </w:r>
      <w:r>
        <w:t>and</w:t>
      </w:r>
      <w:r>
        <w:rPr>
          <w:spacing w:val="-5"/>
        </w:rPr>
        <w:t xml:space="preserve"> </w:t>
      </w:r>
      <w:r>
        <w:t>relevant</w:t>
      </w:r>
      <w:r>
        <w:rPr>
          <w:spacing w:val="-8"/>
        </w:rPr>
        <w:t xml:space="preserve"> </w:t>
      </w:r>
      <w:r>
        <w:t>problems</w:t>
      </w:r>
      <w:r>
        <w:rPr>
          <w:spacing w:val="-6"/>
        </w:rPr>
        <w:t xml:space="preserve"> </w:t>
      </w:r>
      <w:r>
        <w:t>within</w:t>
      </w:r>
      <w:r>
        <w:rPr>
          <w:spacing w:val="-5"/>
        </w:rPr>
        <w:t xml:space="preserve"> </w:t>
      </w:r>
      <w:r>
        <w:t>a</w:t>
      </w:r>
      <w:r>
        <w:rPr>
          <w:spacing w:val="-6"/>
        </w:rPr>
        <w:t xml:space="preserve"> </w:t>
      </w:r>
      <w:r>
        <w:t>variety</w:t>
      </w:r>
      <w:r>
        <w:rPr>
          <w:spacing w:val="-7"/>
        </w:rPr>
        <w:t xml:space="preserve"> </w:t>
      </w:r>
      <w:r>
        <w:t>of</w:t>
      </w:r>
      <w:r>
        <w:rPr>
          <w:spacing w:val="-5"/>
        </w:rPr>
        <w:t xml:space="preserve"> </w:t>
      </w:r>
      <w:r>
        <w:t>contexts.</w:t>
      </w:r>
      <w:r>
        <w:rPr>
          <w:spacing w:val="80"/>
        </w:rPr>
        <w:t xml:space="preserve"> </w:t>
      </w:r>
      <w:r>
        <w:t>By then end of KS</w:t>
      </w:r>
      <w:proofErr w:type="gramStart"/>
      <w:r>
        <w:t xml:space="preserve">2, </w:t>
      </w:r>
      <w:r>
        <w:rPr>
          <w:spacing w:val="-6"/>
        </w:rPr>
        <w:t xml:space="preserve"> </w:t>
      </w:r>
      <w:r>
        <w:t>children</w:t>
      </w:r>
      <w:proofErr w:type="gramEnd"/>
      <w:r>
        <w:t xml:space="preserve"> should have gained the relevant knowledge and understanding of different skills and techniques required to problem-solve by designing and creating a variety of products</w:t>
      </w:r>
      <w:r>
        <w:rPr>
          <w:spacing w:val="-6"/>
        </w:rPr>
        <w:t xml:space="preserve"> </w:t>
      </w:r>
      <w:r>
        <w:t>using</w:t>
      </w:r>
      <w:r>
        <w:rPr>
          <w:spacing w:val="-3"/>
        </w:rPr>
        <w:t xml:space="preserve"> </w:t>
      </w:r>
      <w:r>
        <w:t>a</w:t>
      </w:r>
      <w:r>
        <w:rPr>
          <w:spacing w:val="-5"/>
        </w:rPr>
        <w:t xml:space="preserve"> </w:t>
      </w:r>
      <w:r>
        <w:t>safe</w:t>
      </w:r>
      <w:r>
        <w:rPr>
          <w:spacing w:val="-5"/>
        </w:rPr>
        <w:t xml:space="preserve"> </w:t>
      </w:r>
      <w:r>
        <w:t>approach.</w:t>
      </w:r>
      <w:r>
        <w:rPr>
          <w:spacing w:val="-3"/>
        </w:rPr>
        <w:t xml:space="preserve"> </w:t>
      </w:r>
      <w:r>
        <w:t>They</w:t>
      </w:r>
      <w:r>
        <w:rPr>
          <w:spacing w:val="-3"/>
        </w:rPr>
        <w:t xml:space="preserve"> </w:t>
      </w:r>
      <w:r>
        <w:t>will</w:t>
      </w:r>
      <w:r>
        <w:rPr>
          <w:spacing w:val="-3"/>
        </w:rPr>
        <w:t xml:space="preserve"> </w:t>
      </w:r>
      <w:proofErr w:type="gramStart"/>
      <w:r>
        <w:t>have</w:t>
      </w:r>
      <w:r>
        <w:rPr>
          <w:spacing w:val="-3"/>
        </w:rPr>
        <w:t xml:space="preserve"> </w:t>
      </w:r>
      <w:r>
        <w:t>an</w:t>
      </w:r>
      <w:r>
        <w:rPr>
          <w:spacing w:val="-2"/>
        </w:rPr>
        <w:t xml:space="preserve"> </w:t>
      </w:r>
      <w:r>
        <w:t>understanding</w:t>
      </w:r>
      <w:r>
        <w:rPr>
          <w:spacing w:val="-6"/>
        </w:rPr>
        <w:t xml:space="preserve"> </w:t>
      </w:r>
      <w:r>
        <w:t>of</w:t>
      </w:r>
      <w:proofErr w:type="gramEnd"/>
      <w:r>
        <w:rPr>
          <w:spacing w:val="-3"/>
        </w:rPr>
        <w:t xml:space="preserve"> </w:t>
      </w:r>
      <w:r>
        <w:t>the</w:t>
      </w:r>
      <w:r>
        <w:rPr>
          <w:spacing w:val="-2"/>
        </w:rPr>
        <w:t xml:space="preserve"> </w:t>
      </w:r>
      <w:r>
        <w:t>cross</w:t>
      </w:r>
      <w:r>
        <w:rPr>
          <w:spacing w:val="-3"/>
        </w:rPr>
        <w:t xml:space="preserve"> </w:t>
      </w:r>
      <w:r>
        <w:t>curricular</w:t>
      </w:r>
      <w:r>
        <w:rPr>
          <w:spacing w:val="-5"/>
        </w:rPr>
        <w:t xml:space="preserve"> </w:t>
      </w:r>
      <w:r>
        <w:t>context, the application</w:t>
      </w:r>
      <w:r>
        <w:rPr>
          <w:spacing w:val="-2"/>
        </w:rPr>
        <w:t xml:space="preserve"> </w:t>
      </w:r>
      <w:r>
        <w:t>of</w:t>
      </w:r>
      <w:r>
        <w:rPr>
          <w:spacing w:val="-2"/>
        </w:rPr>
        <w:t xml:space="preserve"> </w:t>
      </w:r>
      <w:r>
        <w:t>skills</w:t>
      </w:r>
      <w:r>
        <w:rPr>
          <w:spacing w:val="-3"/>
        </w:rPr>
        <w:t xml:space="preserve"> </w:t>
      </w:r>
      <w:r>
        <w:t>learnt</w:t>
      </w:r>
      <w:r>
        <w:rPr>
          <w:spacing w:val="-2"/>
        </w:rPr>
        <w:t xml:space="preserve"> </w:t>
      </w:r>
      <w:r>
        <w:t>in</w:t>
      </w:r>
      <w:r>
        <w:rPr>
          <w:spacing w:val="-2"/>
        </w:rPr>
        <w:t xml:space="preserve"> </w:t>
      </w:r>
      <w:r>
        <w:t>other areas of the curriculum and how they aid the design and make process. We aim for children to be inspired to continue to study the subject in KS3.</w:t>
      </w:r>
    </w:p>
    <w:p w14:paraId="34CD4E79" w14:textId="77777777" w:rsidR="00C45BA4" w:rsidRPr="00C45BA4" w:rsidRDefault="00C45BA4" w:rsidP="00C45BA4">
      <w:pPr>
        <w:pStyle w:val="BodyText"/>
        <w:ind w:left="200"/>
        <w:jc w:val="both"/>
      </w:pPr>
      <w:r>
        <w:t>We</w:t>
      </w:r>
      <w:r>
        <w:rPr>
          <w:spacing w:val="-3"/>
        </w:rPr>
        <w:t xml:space="preserve"> </w:t>
      </w:r>
      <w:r>
        <w:t>measure</w:t>
      </w:r>
      <w:r>
        <w:rPr>
          <w:spacing w:val="-4"/>
        </w:rPr>
        <w:t xml:space="preserve"> </w:t>
      </w:r>
      <w:r>
        <w:t>the</w:t>
      </w:r>
      <w:r>
        <w:rPr>
          <w:spacing w:val="-6"/>
        </w:rPr>
        <w:t xml:space="preserve"> </w:t>
      </w:r>
      <w:r>
        <w:t>impact</w:t>
      </w:r>
      <w:r>
        <w:rPr>
          <w:spacing w:val="-4"/>
        </w:rPr>
        <w:t xml:space="preserve"> </w:t>
      </w:r>
      <w:r>
        <w:t>of</w:t>
      </w:r>
      <w:r>
        <w:rPr>
          <w:spacing w:val="-1"/>
        </w:rPr>
        <w:t xml:space="preserve"> </w:t>
      </w:r>
      <w:r>
        <w:t>our</w:t>
      </w:r>
      <w:r>
        <w:rPr>
          <w:spacing w:val="-3"/>
        </w:rPr>
        <w:t xml:space="preserve"> </w:t>
      </w:r>
      <w:r>
        <w:t>curriculum</w:t>
      </w:r>
      <w:r>
        <w:rPr>
          <w:spacing w:val="-5"/>
        </w:rPr>
        <w:t xml:space="preserve"> </w:t>
      </w:r>
      <w:r>
        <w:t>through</w:t>
      </w:r>
      <w:r>
        <w:rPr>
          <w:spacing w:val="-3"/>
        </w:rPr>
        <w:t xml:space="preserve"> </w:t>
      </w:r>
      <w:r>
        <w:t>the</w:t>
      </w:r>
      <w:r>
        <w:rPr>
          <w:spacing w:val="-4"/>
        </w:rPr>
        <w:t xml:space="preserve"> </w:t>
      </w:r>
      <w:r>
        <w:t>following</w:t>
      </w:r>
      <w:r>
        <w:rPr>
          <w:spacing w:val="-3"/>
        </w:rPr>
        <w:t xml:space="preserve"> </w:t>
      </w:r>
      <w:r>
        <w:rPr>
          <w:spacing w:val="-2"/>
        </w:rPr>
        <w:t>methods:</w:t>
      </w:r>
    </w:p>
    <w:p w14:paraId="43485851" w14:textId="77777777" w:rsidR="00C45BA4" w:rsidRDefault="00C45BA4" w:rsidP="00C45BA4">
      <w:pPr>
        <w:pStyle w:val="ListParagraph"/>
        <w:numPr>
          <w:ilvl w:val="1"/>
          <w:numId w:val="1"/>
        </w:numPr>
        <w:tabs>
          <w:tab w:val="left" w:pos="919"/>
        </w:tabs>
        <w:ind w:left="919" w:hanging="359"/>
        <w:rPr>
          <w:sz w:val="24"/>
        </w:rPr>
      </w:pPr>
      <w:r>
        <w:rPr>
          <w:sz w:val="24"/>
        </w:rPr>
        <w:t>Pupil</w:t>
      </w:r>
      <w:r>
        <w:rPr>
          <w:spacing w:val="-8"/>
          <w:sz w:val="24"/>
        </w:rPr>
        <w:t xml:space="preserve"> </w:t>
      </w:r>
      <w:r>
        <w:rPr>
          <w:sz w:val="24"/>
        </w:rPr>
        <w:t>discussions</w:t>
      </w:r>
      <w:r>
        <w:rPr>
          <w:spacing w:val="-5"/>
          <w:sz w:val="24"/>
        </w:rPr>
        <w:t xml:space="preserve"> </w:t>
      </w:r>
      <w:r>
        <w:rPr>
          <w:sz w:val="24"/>
        </w:rPr>
        <w:t>and</w:t>
      </w:r>
      <w:r>
        <w:rPr>
          <w:spacing w:val="-5"/>
          <w:sz w:val="24"/>
        </w:rPr>
        <w:t xml:space="preserve"> </w:t>
      </w:r>
      <w:r>
        <w:rPr>
          <w:sz w:val="24"/>
        </w:rPr>
        <w:t>pupil</w:t>
      </w:r>
      <w:r>
        <w:rPr>
          <w:spacing w:val="-4"/>
          <w:sz w:val="24"/>
        </w:rPr>
        <w:t xml:space="preserve"> </w:t>
      </w:r>
      <w:r>
        <w:rPr>
          <w:spacing w:val="-2"/>
          <w:sz w:val="24"/>
        </w:rPr>
        <w:t>voice</w:t>
      </w:r>
    </w:p>
    <w:p w14:paraId="4970E588" w14:textId="77777777" w:rsidR="00C45BA4" w:rsidRDefault="00C45BA4" w:rsidP="00C45BA4">
      <w:pPr>
        <w:pStyle w:val="ListParagraph"/>
        <w:numPr>
          <w:ilvl w:val="1"/>
          <w:numId w:val="1"/>
        </w:numPr>
        <w:tabs>
          <w:tab w:val="left" w:pos="919"/>
        </w:tabs>
        <w:ind w:left="919" w:hanging="359"/>
        <w:rPr>
          <w:sz w:val="24"/>
        </w:rPr>
      </w:pPr>
      <w:r>
        <w:rPr>
          <w:sz w:val="24"/>
        </w:rPr>
        <w:t>Governor</w:t>
      </w:r>
      <w:r>
        <w:rPr>
          <w:spacing w:val="-4"/>
          <w:sz w:val="24"/>
        </w:rPr>
        <w:t xml:space="preserve"> and subject leader </w:t>
      </w:r>
      <w:r>
        <w:rPr>
          <w:sz w:val="24"/>
        </w:rPr>
        <w:t>monitoring</w:t>
      </w:r>
      <w:r>
        <w:rPr>
          <w:spacing w:val="-2"/>
          <w:sz w:val="24"/>
        </w:rPr>
        <w:t>.</w:t>
      </w:r>
    </w:p>
    <w:p w14:paraId="0B225E89" w14:textId="77777777" w:rsidR="00C45BA4" w:rsidRDefault="00C45BA4" w:rsidP="00C45BA4">
      <w:pPr>
        <w:pStyle w:val="ListParagraph"/>
        <w:numPr>
          <w:ilvl w:val="1"/>
          <w:numId w:val="1"/>
        </w:numPr>
        <w:tabs>
          <w:tab w:val="left" w:pos="919"/>
        </w:tabs>
        <w:ind w:left="919" w:hanging="359"/>
        <w:rPr>
          <w:sz w:val="24"/>
        </w:rPr>
      </w:pPr>
      <w:r>
        <w:rPr>
          <w:sz w:val="24"/>
        </w:rPr>
        <w:t>Annual</w:t>
      </w:r>
      <w:r>
        <w:rPr>
          <w:spacing w:val="-6"/>
          <w:sz w:val="24"/>
        </w:rPr>
        <w:t xml:space="preserve"> </w:t>
      </w:r>
      <w:r>
        <w:rPr>
          <w:sz w:val="24"/>
        </w:rPr>
        <w:t>reporting</w:t>
      </w:r>
      <w:r>
        <w:rPr>
          <w:spacing w:val="-6"/>
          <w:sz w:val="24"/>
        </w:rPr>
        <w:t xml:space="preserve"> </w:t>
      </w:r>
      <w:r>
        <w:rPr>
          <w:sz w:val="24"/>
        </w:rPr>
        <w:t>and curriculum review</w:t>
      </w:r>
      <w:r>
        <w:rPr>
          <w:spacing w:val="-2"/>
          <w:sz w:val="24"/>
        </w:rPr>
        <w:t>.</w:t>
      </w:r>
    </w:p>
    <w:p w14:paraId="4091763A" w14:textId="77777777" w:rsidR="00C45BA4" w:rsidRDefault="00C45BA4" w:rsidP="00C45BA4">
      <w:pPr>
        <w:pStyle w:val="ListParagraph"/>
        <w:numPr>
          <w:ilvl w:val="1"/>
          <w:numId w:val="1"/>
        </w:numPr>
        <w:tabs>
          <w:tab w:val="left" w:pos="919"/>
        </w:tabs>
        <w:ind w:left="919" w:hanging="359"/>
        <w:rPr>
          <w:sz w:val="24"/>
        </w:rPr>
      </w:pPr>
      <w:r>
        <w:rPr>
          <w:sz w:val="24"/>
        </w:rPr>
        <w:t>Photo</w:t>
      </w:r>
      <w:r>
        <w:rPr>
          <w:spacing w:val="-1"/>
          <w:sz w:val="24"/>
        </w:rPr>
        <w:t xml:space="preserve"> </w:t>
      </w:r>
      <w:r>
        <w:rPr>
          <w:sz w:val="24"/>
        </w:rPr>
        <w:t>evidence</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pupils’</w:t>
      </w:r>
      <w:r>
        <w:rPr>
          <w:spacing w:val="-3"/>
          <w:sz w:val="24"/>
        </w:rPr>
        <w:t xml:space="preserve"> </w:t>
      </w:r>
      <w:r>
        <w:rPr>
          <w:sz w:val="24"/>
        </w:rPr>
        <w:t>practical</w:t>
      </w:r>
      <w:r>
        <w:rPr>
          <w:spacing w:val="-1"/>
          <w:sz w:val="24"/>
        </w:rPr>
        <w:t xml:space="preserve"> </w:t>
      </w:r>
      <w:r>
        <w:rPr>
          <w:spacing w:val="-2"/>
          <w:sz w:val="24"/>
        </w:rPr>
        <w:t>learning.</w:t>
      </w:r>
    </w:p>
    <w:p w14:paraId="7A1D234A" w14:textId="12C9ABF0" w:rsidR="00C45BA4" w:rsidRPr="00C45BA4" w:rsidRDefault="00C45BA4" w:rsidP="00C45BA4">
      <w:pPr>
        <w:pStyle w:val="ListParagraph"/>
        <w:numPr>
          <w:ilvl w:val="1"/>
          <w:numId w:val="1"/>
        </w:numPr>
        <w:tabs>
          <w:tab w:val="left" w:pos="919"/>
        </w:tabs>
        <w:ind w:left="919" w:hanging="359"/>
        <w:rPr>
          <w:sz w:val="24"/>
        </w:rPr>
        <w:sectPr w:rsidR="00C45BA4" w:rsidRPr="00C45BA4">
          <w:pgSz w:w="16840" w:h="11910" w:orient="landscape"/>
          <w:pgMar w:top="640" w:right="520" w:bottom="280" w:left="520" w:header="720" w:footer="720" w:gutter="0"/>
          <w:cols w:space="720"/>
        </w:sectPr>
      </w:pPr>
      <w:r>
        <w:rPr>
          <w:sz w:val="24"/>
        </w:rPr>
        <w:t>Evidence of analysis and evaluation as a starting point for their next unit of work</w:t>
      </w:r>
    </w:p>
    <w:p w14:paraId="4ADFBB0E" w14:textId="5BA9EA7B" w:rsidR="00980852" w:rsidRDefault="00980852" w:rsidP="00C45BA4">
      <w:pPr>
        <w:pStyle w:val="BodyText"/>
        <w:rPr>
          <w:sz w:val="20"/>
        </w:rPr>
      </w:pPr>
    </w:p>
    <w:p w14:paraId="0417D497" w14:textId="77777777" w:rsidR="00980852" w:rsidRDefault="00980852">
      <w:pPr>
        <w:pStyle w:val="BodyText"/>
        <w:rPr>
          <w:sz w:val="20"/>
        </w:rPr>
      </w:pPr>
    </w:p>
    <w:sectPr w:rsidR="00980852">
      <w:pgSz w:w="16840" w:h="11910" w:orient="landscape"/>
      <w:pgMar w:top="72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72AA5"/>
    <w:multiLevelType w:val="hybridMultilevel"/>
    <w:tmpl w:val="8270687A"/>
    <w:lvl w:ilvl="0" w:tplc="9F143CE0">
      <w:numFmt w:val="bullet"/>
      <w:lvlText w:val="-"/>
      <w:lvlJc w:val="left"/>
      <w:pPr>
        <w:ind w:left="329" w:hanging="130"/>
      </w:pPr>
      <w:rPr>
        <w:rFonts w:ascii="Calibri" w:eastAsia="Calibri" w:hAnsi="Calibri" w:cs="Calibri" w:hint="default"/>
        <w:b w:val="0"/>
        <w:bCs w:val="0"/>
        <w:i w:val="0"/>
        <w:iCs w:val="0"/>
        <w:spacing w:val="0"/>
        <w:w w:val="100"/>
        <w:sz w:val="24"/>
        <w:szCs w:val="24"/>
        <w:lang w:val="en-US" w:eastAsia="en-US" w:bidi="ar-SA"/>
      </w:rPr>
    </w:lvl>
    <w:lvl w:ilvl="1" w:tplc="D4D21D06">
      <w:numFmt w:val="bullet"/>
      <w:lvlText w:val="-"/>
      <w:lvlJc w:val="left"/>
      <w:pPr>
        <w:ind w:left="920" w:hanging="360"/>
      </w:pPr>
      <w:rPr>
        <w:rFonts w:ascii="Calibri" w:eastAsia="Calibri" w:hAnsi="Calibri" w:cs="Calibri" w:hint="default"/>
        <w:b w:val="0"/>
        <w:bCs w:val="0"/>
        <w:i w:val="0"/>
        <w:iCs w:val="0"/>
        <w:spacing w:val="0"/>
        <w:w w:val="100"/>
        <w:sz w:val="24"/>
        <w:szCs w:val="24"/>
        <w:lang w:val="en-US" w:eastAsia="en-US" w:bidi="ar-SA"/>
      </w:rPr>
    </w:lvl>
    <w:lvl w:ilvl="2" w:tplc="AE0A6314">
      <w:numFmt w:val="bullet"/>
      <w:lvlText w:val="•"/>
      <w:lvlJc w:val="left"/>
      <w:pPr>
        <w:ind w:left="2573" w:hanging="360"/>
      </w:pPr>
      <w:rPr>
        <w:rFonts w:hint="default"/>
        <w:lang w:val="en-US" w:eastAsia="en-US" w:bidi="ar-SA"/>
      </w:rPr>
    </w:lvl>
    <w:lvl w:ilvl="3" w:tplc="7632C3F0">
      <w:numFmt w:val="bullet"/>
      <w:lvlText w:val="•"/>
      <w:lvlJc w:val="left"/>
      <w:pPr>
        <w:ind w:left="4226" w:hanging="360"/>
      </w:pPr>
      <w:rPr>
        <w:rFonts w:hint="default"/>
        <w:lang w:val="en-US" w:eastAsia="en-US" w:bidi="ar-SA"/>
      </w:rPr>
    </w:lvl>
    <w:lvl w:ilvl="4" w:tplc="74A683D2">
      <w:numFmt w:val="bullet"/>
      <w:lvlText w:val="•"/>
      <w:lvlJc w:val="left"/>
      <w:pPr>
        <w:ind w:left="5879" w:hanging="360"/>
      </w:pPr>
      <w:rPr>
        <w:rFonts w:hint="default"/>
        <w:lang w:val="en-US" w:eastAsia="en-US" w:bidi="ar-SA"/>
      </w:rPr>
    </w:lvl>
    <w:lvl w:ilvl="5" w:tplc="979A7850">
      <w:numFmt w:val="bullet"/>
      <w:lvlText w:val="•"/>
      <w:lvlJc w:val="left"/>
      <w:pPr>
        <w:ind w:left="7532" w:hanging="360"/>
      </w:pPr>
      <w:rPr>
        <w:rFonts w:hint="default"/>
        <w:lang w:val="en-US" w:eastAsia="en-US" w:bidi="ar-SA"/>
      </w:rPr>
    </w:lvl>
    <w:lvl w:ilvl="6" w:tplc="28722864">
      <w:numFmt w:val="bullet"/>
      <w:lvlText w:val="•"/>
      <w:lvlJc w:val="left"/>
      <w:pPr>
        <w:ind w:left="9185" w:hanging="360"/>
      </w:pPr>
      <w:rPr>
        <w:rFonts w:hint="default"/>
        <w:lang w:val="en-US" w:eastAsia="en-US" w:bidi="ar-SA"/>
      </w:rPr>
    </w:lvl>
    <w:lvl w:ilvl="7" w:tplc="C958BCB4">
      <w:numFmt w:val="bullet"/>
      <w:lvlText w:val="•"/>
      <w:lvlJc w:val="left"/>
      <w:pPr>
        <w:ind w:left="10838" w:hanging="360"/>
      </w:pPr>
      <w:rPr>
        <w:rFonts w:hint="default"/>
        <w:lang w:val="en-US" w:eastAsia="en-US" w:bidi="ar-SA"/>
      </w:rPr>
    </w:lvl>
    <w:lvl w:ilvl="8" w:tplc="ECBEFC1E">
      <w:numFmt w:val="bullet"/>
      <w:lvlText w:val="•"/>
      <w:lvlJc w:val="left"/>
      <w:pPr>
        <w:ind w:left="12492" w:hanging="360"/>
      </w:pPr>
      <w:rPr>
        <w:rFonts w:hint="default"/>
        <w:lang w:val="en-US" w:eastAsia="en-US" w:bidi="ar-SA"/>
      </w:rPr>
    </w:lvl>
  </w:abstractNum>
  <w:abstractNum w:abstractNumId="1" w15:restartNumberingAfterBreak="0">
    <w:nsid w:val="40F8278E"/>
    <w:multiLevelType w:val="hybridMultilevel"/>
    <w:tmpl w:val="5B74EA76"/>
    <w:lvl w:ilvl="0" w:tplc="676637A4">
      <w:numFmt w:val="bullet"/>
      <w:lvlText w:val="•"/>
      <w:lvlJc w:val="left"/>
      <w:pPr>
        <w:ind w:left="920" w:hanging="360"/>
      </w:pPr>
      <w:rPr>
        <w:rFonts w:ascii="Arial" w:eastAsia="Arial" w:hAnsi="Arial" w:cs="Arial" w:hint="default"/>
        <w:spacing w:val="0"/>
        <w:w w:val="131"/>
        <w:lang w:val="en-US" w:eastAsia="en-US" w:bidi="ar-SA"/>
      </w:rPr>
    </w:lvl>
    <w:lvl w:ilvl="1" w:tplc="F34C5EB8">
      <w:numFmt w:val="bullet"/>
      <w:lvlText w:val="•"/>
      <w:lvlJc w:val="left"/>
      <w:pPr>
        <w:ind w:left="2407" w:hanging="360"/>
      </w:pPr>
      <w:rPr>
        <w:rFonts w:hint="default"/>
        <w:lang w:val="en-US" w:eastAsia="en-US" w:bidi="ar-SA"/>
      </w:rPr>
    </w:lvl>
    <w:lvl w:ilvl="2" w:tplc="3328F52E">
      <w:numFmt w:val="bullet"/>
      <w:lvlText w:val="•"/>
      <w:lvlJc w:val="left"/>
      <w:pPr>
        <w:ind w:left="3895" w:hanging="360"/>
      </w:pPr>
      <w:rPr>
        <w:rFonts w:hint="default"/>
        <w:lang w:val="en-US" w:eastAsia="en-US" w:bidi="ar-SA"/>
      </w:rPr>
    </w:lvl>
    <w:lvl w:ilvl="3" w:tplc="8774E71E">
      <w:numFmt w:val="bullet"/>
      <w:lvlText w:val="•"/>
      <w:lvlJc w:val="left"/>
      <w:pPr>
        <w:ind w:left="5383" w:hanging="360"/>
      </w:pPr>
      <w:rPr>
        <w:rFonts w:hint="default"/>
        <w:lang w:val="en-US" w:eastAsia="en-US" w:bidi="ar-SA"/>
      </w:rPr>
    </w:lvl>
    <w:lvl w:ilvl="4" w:tplc="2BD4E85C">
      <w:numFmt w:val="bullet"/>
      <w:lvlText w:val="•"/>
      <w:lvlJc w:val="left"/>
      <w:pPr>
        <w:ind w:left="6871" w:hanging="360"/>
      </w:pPr>
      <w:rPr>
        <w:rFonts w:hint="default"/>
        <w:lang w:val="en-US" w:eastAsia="en-US" w:bidi="ar-SA"/>
      </w:rPr>
    </w:lvl>
    <w:lvl w:ilvl="5" w:tplc="C358AEF0">
      <w:numFmt w:val="bullet"/>
      <w:lvlText w:val="•"/>
      <w:lvlJc w:val="left"/>
      <w:pPr>
        <w:ind w:left="8359" w:hanging="360"/>
      </w:pPr>
      <w:rPr>
        <w:rFonts w:hint="default"/>
        <w:lang w:val="en-US" w:eastAsia="en-US" w:bidi="ar-SA"/>
      </w:rPr>
    </w:lvl>
    <w:lvl w:ilvl="6" w:tplc="A694E8E6">
      <w:numFmt w:val="bullet"/>
      <w:lvlText w:val="•"/>
      <w:lvlJc w:val="left"/>
      <w:pPr>
        <w:ind w:left="9847" w:hanging="360"/>
      </w:pPr>
      <w:rPr>
        <w:rFonts w:hint="default"/>
        <w:lang w:val="en-US" w:eastAsia="en-US" w:bidi="ar-SA"/>
      </w:rPr>
    </w:lvl>
    <w:lvl w:ilvl="7" w:tplc="428A15A6">
      <w:numFmt w:val="bullet"/>
      <w:lvlText w:val="•"/>
      <w:lvlJc w:val="left"/>
      <w:pPr>
        <w:ind w:left="11334" w:hanging="360"/>
      </w:pPr>
      <w:rPr>
        <w:rFonts w:hint="default"/>
        <w:lang w:val="en-US" w:eastAsia="en-US" w:bidi="ar-SA"/>
      </w:rPr>
    </w:lvl>
    <w:lvl w:ilvl="8" w:tplc="C862ED4C">
      <w:numFmt w:val="bullet"/>
      <w:lvlText w:val="•"/>
      <w:lvlJc w:val="left"/>
      <w:pPr>
        <w:ind w:left="12822" w:hanging="360"/>
      </w:pPr>
      <w:rPr>
        <w:rFonts w:hint="default"/>
        <w:lang w:val="en-US" w:eastAsia="en-US" w:bidi="ar-SA"/>
      </w:rPr>
    </w:lvl>
  </w:abstractNum>
  <w:abstractNum w:abstractNumId="2" w15:restartNumberingAfterBreak="0">
    <w:nsid w:val="4CB046AA"/>
    <w:multiLevelType w:val="hybridMultilevel"/>
    <w:tmpl w:val="5C3CF776"/>
    <w:lvl w:ilvl="0" w:tplc="0BFC0A1A">
      <w:numFmt w:val="bullet"/>
      <w:lvlText w:val="•"/>
      <w:lvlJc w:val="left"/>
      <w:pPr>
        <w:ind w:left="560" w:hanging="360"/>
      </w:pPr>
      <w:rPr>
        <w:rFonts w:ascii="Arial" w:eastAsia="Arial" w:hAnsi="Arial" w:cs="Arial" w:hint="default"/>
        <w:b w:val="0"/>
        <w:bCs w:val="0"/>
        <w:i w:val="0"/>
        <w:iCs w:val="0"/>
        <w:spacing w:val="0"/>
        <w:w w:val="131"/>
        <w:sz w:val="24"/>
        <w:szCs w:val="24"/>
        <w:lang w:val="en-US" w:eastAsia="en-US" w:bidi="ar-SA"/>
      </w:rPr>
    </w:lvl>
    <w:lvl w:ilvl="1" w:tplc="CF8A5740">
      <w:numFmt w:val="bullet"/>
      <w:lvlText w:val="•"/>
      <w:lvlJc w:val="left"/>
      <w:pPr>
        <w:ind w:left="2083" w:hanging="360"/>
      </w:pPr>
      <w:rPr>
        <w:rFonts w:hint="default"/>
        <w:lang w:val="en-US" w:eastAsia="en-US" w:bidi="ar-SA"/>
      </w:rPr>
    </w:lvl>
    <w:lvl w:ilvl="2" w:tplc="CE6A75B8">
      <w:numFmt w:val="bullet"/>
      <w:lvlText w:val="•"/>
      <w:lvlJc w:val="left"/>
      <w:pPr>
        <w:ind w:left="3607" w:hanging="360"/>
      </w:pPr>
      <w:rPr>
        <w:rFonts w:hint="default"/>
        <w:lang w:val="en-US" w:eastAsia="en-US" w:bidi="ar-SA"/>
      </w:rPr>
    </w:lvl>
    <w:lvl w:ilvl="3" w:tplc="9A289584">
      <w:numFmt w:val="bullet"/>
      <w:lvlText w:val="•"/>
      <w:lvlJc w:val="left"/>
      <w:pPr>
        <w:ind w:left="5131" w:hanging="360"/>
      </w:pPr>
      <w:rPr>
        <w:rFonts w:hint="default"/>
        <w:lang w:val="en-US" w:eastAsia="en-US" w:bidi="ar-SA"/>
      </w:rPr>
    </w:lvl>
    <w:lvl w:ilvl="4" w:tplc="67E64C42">
      <w:numFmt w:val="bullet"/>
      <w:lvlText w:val="•"/>
      <w:lvlJc w:val="left"/>
      <w:pPr>
        <w:ind w:left="6655" w:hanging="360"/>
      </w:pPr>
      <w:rPr>
        <w:rFonts w:hint="default"/>
        <w:lang w:val="en-US" w:eastAsia="en-US" w:bidi="ar-SA"/>
      </w:rPr>
    </w:lvl>
    <w:lvl w:ilvl="5" w:tplc="E7AEBE3C">
      <w:numFmt w:val="bullet"/>
      <w:lvlText w:val="•"/>
      <w:lvlJc w:val="left"/>
      <w:pPr>
        <w:ind w:left="8179" w:hanging="360"/>
      </w:pPr>
      <w:rPr>
        <w:rFonts w:hint="default"/>
        <w:lang w:val="en-US" w:eastAsia="en-US" w:bidi="ar-SA"/>
      </w:rPr>
    </w:lvl>
    <w:lvl w:ilvl="6" w:tplc="9CEED2AE">
      <w:numFmt w:val="bullet"/>
      <w:lvlText w:val="•"/>
      <w:lvlJc w:val="left"/>
      <w:pPr>
        <w:ind w:left="9703" w:hanging="360"/>
      </w:pPr>
      <w:rPr>
        <w:rFonts w:hint="default"/>
        <w:lang w:val="en-US" w:eastAsia="en-US" w:bidi="ar-SA"/>
      </w:rPr>
    </w:lvl>
    <w:lvl w:ilvl="7" w:tplc="E54E7DE0">
      <w:numFmt w:val="bullet"/>
      <w:lvlText w:val="•"/>
      <w:lvlJc w:val="left"/>
      <w:pPr>
        <w:ind w:left="11226" w:hanging="360"/>
      </w:pPr>
      <w:rPr>
        <w:rFonts w:hint="default"/>
        <w:lang w:val="en-US" w:eastAsia="en-US" w:bidi="ar-SA"/>
      </w:rPr>
    </w:lvl>
    <w:lvl w:ilvl="8" w:tplc="A2981DF4">
      <w:numFmt w:val="bullet"/>
      <w:lvlText w:val="•"/>
      <w:lvlJc w:val="left"/>
      <w:pPr>
        <w:ind w:left="12750"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80852"/>
    <w:rsid w:val="001B1A93"/>
    <w:rsid w:val="002B6AAA"/>
    <w:rsid w:val="003119FF"/>
    <w:rsid w:val="0044351F"/>
    <w:rsid w:val="005560A3"/>
    <w:rsid w:val="005F1BB8"/>
    <w:rsid w:val="00624F8E"/>
    <w:rsid w:val="006F25F4"/>
    <w:rsid w:val="007577C5"/>
    <w:rsid w:val="007961C0"/>
    <w:rsid w:val="00807CEB"/>
    <w:rsid w:val="00896167"/>
    <w:rsid w:val="00980852"/>
    <w:rsid w:val="00A46970"/>
    <w:rsid w:val="00AC0F24"/>
    <w:rsid w:val="00B45DE3"/>
    <w:rsid w:val="00B668E2"/>
    <w:rsid w:val="00B879D9"/>
    <w:rsid w:val="00BC1105"/>
    <w:rsid w:val="00BC229F"/>
    <w:rsid w:val="00C45BA4"/>
    <w:rsid w:val="00D053A6"/>
    <w:rsid w:val="00E10BA7"/>
    <w:rsid w:val="00E65D65"/>
    <w:rsid w:val="00F340DE"/>
    <w:rsid w:val="00F5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AEB1"/>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2"/>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727" w:lineRule="exact"/>
      <w:ind w:left="2450" w:right="2448"/>
      <w:jc w:val="center"/>
    </w:pPr>
    <w:rPr>
      <w:b/>
      <w:bCs/>
      <w:sz w:val="144"/>
      <w:szCs w:val="144"/>
    </w:rPr>
  </w:style>
  <w:style w:type="paragraph" w:styleId="ListParagraph">
    <w:name w:val="List Paragraph"/>
    <w:basedOn w:val="Normal"/>
    <w:uiPriority w:val="1"/>
    <w:qFormat/>
    <w:pPr>
      <w:ind w:left="559" w:hanging="359"/>
    </w:pPr>
  </w:style>
  <w:style w:type="paragraph" w:customStyle="1" w:styleId="TableParagraph">
    <w:name w:val="Table Paragraph"/>
    <w:basedOn w:val="Normal"/>
    <w:uiPriority w:val="1"/>
    <w:qFormat/>
  </w:style>
  <w:style w:type="table" w:styleId="TableGrid">
    <w:name w:val="Table Grid"/>
    <w:basedOn w:val="TableNormal"/>
    <w:uiPriority w:val="59"/>
    <w:rsid w:val="0089616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D6E2-19F3-4522-A8AB-D9BACCA8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Hopkins</dc:creator>
  <cp:lastModifiedBy>Head</cp:lastModifiedBy>
  <cp:revision>23</cp:revision>
  <dcterms:created xsi:type="dcterms:W3CDTF">2023-07-05T18:15:00Z</dcterms:created>
  <dcterms:modified xsi:type="dcterms:W3CDTF">2024-03-25T17:13:00Z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