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0228" w14:textId="5745EB8B" w:rsidR="000260B9" w:rsidRPr="00DF7158" w:rsidRDefault="00B40A30" w:rsidP="0009526B">
      <w:pPr>
        <w:jc w:val="center"/>
        <w:rPr>
          <w:rFonts w:ascii="Comic Sans MS" w:hAnsi="Comic Sans MS"/>
          <w:b/>
        </w:rPr>
      </w:pPr>
      <w:r w:rsidRPr="00DF7158">
        <w:rPr>
          <w:rFonts w:ascii="Comic Sans MS" w:hAnsi="Comic Sans MS"/>
          <w:b/>
          <w:noProof/>
          <w:lang w:eastAsia="en-GB"/>
        </w:rPr>
        <mc:AlternateContent>
          <mc:Choice Requires="wps">
            <w:drawing>
              <wp:anchor distT="0" distB="0" distL="114300" distR="114300" simplePos="0" relativeHeight="251658240" behindDoc="0" locked="0" layoutInCell="1" allowOverlap="1" wp14:anchorId="2C3F9ADF" wp14:editId="1F252FF6">
                <wp:simplePos x="0" y="0"/>
                <wp:positionH relativeFrom="column">
                  <wp:posOffset>-161925</wp:posOffset>
                </wp:positionH>
                <wp:positionV relativeFrom="paragraph">
                  <wp:posOffset>-171450</wp:posOffset>
                </wp:positionV>
                <wp:extent cx="9201150" cy="56197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9201150" cy="56197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CA60797" id="Rounded Rectangle 2" o:spid="_x0000_s1026" style="position:absolute;margin-left:-12.75pt;margin-top:-13.5pt;width:724.5pt;height:44.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" filled="f" strokecolor="#00b050" strokeweight="2.25pt"/>
            </w:pict>
          </mc:Fallback>
        </mc:AlternateContent>
      </w:r>
      <w:r w:rsidRPr="00DF7158">
        <w:rPr>
          <w:rFonts w:ascii="Comic Sans MS" w:hAnsi="Comic Sans MS"/>
          <w:b/>
        </w:rPr>
        <w:t xml:space="preserve">Shipley </w:t>
      </w:r>
      <w:r w:rsidR="001343BB" w:rsidRPr="00DF7158">
        <w:rPr>
          <w:rFonts w:ascii="Comic Sans MS" w:hAnsi="Comic Sans MS"/>
          <w:b/>
        </w:rPr>
        <w:t xml:space="preserve">CE Primary School </w:t>
      </w:r>
      <w:r w:rsidRPr="00DF7158">
        <w:rPr>
          <w:rFonts w:ascii="Comic Sans MS" w:hAnsi="Comic Sans MS"/>
          <w:b/>
        </w:rPr>
        <w:t xml:space="preserve">Curriculum Overview </w:t>
      </w:r>
      <w:r w:rsidR="00F372A1" w:rsidRPr="00DF7158">
        <w:rPr>
          <w:rFonts w:ascii="Comic Sans MS" w:hAnsi="Comic Sans MS"/>
          <w:b/>
        </w:rPr>
        <w:t>Summer Term 2024</w:t>
      </w:r>
      <w:r w:rsidRPr="00DF7158">
        <w:rPr>
          <w:rFonts w:ascii="Comic Sans MS" w:hAnsi="Comic Sans MS"/>
          <w:b/>
        </w:rPr>
        <w:t xml:space="preserve"> </w:t>
      </w:r>
      <w:r w:rsidR="0057065D" w:rsidRPr="00DF7158">
        <w:rPr>
          <w:rFonts w:ascii="Comic Sans MS" w:hAnsi="Comic Sans MS"/>
          <w:b/>
        </w:rPr>
        <w:t>-</w:t>
      </w:r>
      <w:r w:rsidRPr="00DF7158">
        <w:rPr>
          <w:rFonts w:ascii="Comic Sans MS" w:hAnsi="Comic Sans MS"/>
          <w:b/>
        </w:rPr>
        <w:t xml:space="preserve"> </w:t>
      </w:r>
      <w:r w:rsidR="00F6329D" w:rsidRPr="00DF7158">
        <w:rPr>
          <w:rFonts w:ascii="Comic Sans MS" w:hAnsi="Comic Sans MS"/>
          <w:b/>
        </w:rPr>
        <w:t>Willows-</w:t>
      </w:r>
      <w:r w:rsidR="00C902D5" w:rsidRPr="00DF7158">
        <w:rPr>
          <w:rFonts w:ascii="Comic Sans MS" w:hAnsi="Comic Sans MS"/>
          <w:b/>
        </w:rPr>
        <w:t xml:space="preserve"> Reception</w:t>
      </w:r>
    </w:p>
    <w:p w14:paraId="50DC717A" w14:textId="77777777" w:rsidR="00B40A30" w:rsidRPr="00DF7158" w:rsidRDefault="00B40A30">
      <w:pPr>
        <w:rPr>
          <w:rFonts w:ascii="Comic Sans MS" w:hAnsi="Comic Sans MS"/>
        </w:rPr>
      </w:pPr>
    </w:p>
    <w:tbl>
      <w:tblPr>
        <w:tblStyle w:val="TableGrid"/>
        <w:tblW w:w="15735" w:type="dxa"/>
        <w:tblInd w:w="-856" w:type="dxa"/>
        <w:tblLook w:val="04A0" w:firstRow="1" w:lastRow="0" w:firstColumn="1" w:lastColumn="0" w:noHBand="0" w:noVBand="1"/>
      </w:tblPr>
      <w:tblGrid>
        <w:gridCol w:w="2146"/>
        <w:gridCol w:w="6587"/>
        <w:gridCol w:w="7002"/>
      </w:tblGrid>
      <w:tr w:rsidR="00B40A30" w:rsidRPr="00DF7158" w14:paraId="2D45C671" w14:textId="77777777" w:rsidTr="00C902D5">
        <w:tc>
          <w:tcPr>
            <w:tcW w:w="2146" w:type="dxa"/>
          </w:tcPr>
          <w:p w14:paraId="33FA30F5" w14:textId="77777777" w:rsidR="00B40A30" w:rsidRPr="00DF7158" w:rsidRDefault="00B40A30" w:rsidP="00B40A30">
            <w:pPr>
              <w:jc w:val="center"/>
              <w:rPr>
                <w:rFonts w:ascii="Comic Sans MS" w:hAnsi="Comic Sans MS"/>
                <w:b/>
              </w:rPr>
            </w:pPr>
            <w:r w:rsidRPr="00DF7158">
              <w:rPr>
                <w:rFonts w:ascii="Comic Sans MS" w:hAnsi="Comic Sans MS"/>
                <w:b/>
              </w:rPr>
              <w:t>Topic</w:t>
            </w:r>
          </w:p>
        </w:tc>
        <w:tc>
          <w:tcPr>
            <w:tcW w:w="13589" w:type="dxa"/>
            <w:gridSpan w:val="2"/>
          </w:tcPr>
          <w:p w14:paraId="20350677" w14:textId="45507E2D" w:rsidR="00B40A30" w:rsidRPr="00DF7158" w:rsidRDefault="0057065D" w:rsidP="00B40A30">
            <w:pPr>
              <w:jc w:val="center"/>
              <w:rPr>
                <w:rFonts w:ascii="Comic Sans MS" w:hAnsi="Comic Sans MS"/>
                <w:b/>
              </w:rPr>
            </w:pPr>
            <w:r w:rsidRPr="00DF7158">
              <w:rPr>
                <w:rFonts w:ascii="Comic Sans MS" w:hAnsi="Comic Sans MS"/>
                <w:b/>
              </w:rPr>
              <w:t>Commotion in the Ocean</w:t>
            </w:r>
          </w:p>
        </w:tc>
      </w:tr>
      <w:tr w:rsidR="00EF3E33" w:rsidRPr="00DF7158" w14:paraId="5B26703A" w14:textId="77777777" w:rsidTr="00C902D5">
        <w:tc>
          <w:tcPr>
            <w:tcW w:w="2146" w:type="dxa"/>
          </w:tcPr>
          <w:p w14:paraId="68DAB444" w14:textId="77777777" w:rsidR="00EF3E33" w:rsidRPr="00DF7158" w:rsidRDefault="00EF3E33" w:rsidP="00EF3E33">
            <w:pPr>
              <w:jc w:val="center"/>
              <w:rPr>
                <w:rFonts w:ascii="Comic Sans MS" w:hAnsi="Comic Sans MS"/>
                <w:b/>
              </w:rPr>
            </w:pPr>
            <w:r w:rsidRPr="00DF7158">
              <w:rPr>
                <w:rFonts w:ascii="Comic Sans MS" w:hAnsi="Comic Sans MS"/>
                <w:b/>
              </w:rPr>
              <w:t>Texts</w:t>
            </w:r>
          </w:p>
        </w:tc>
        <w:tc>
          <w:tcPr>
            <w:tcW w:w="6587" w:type="dxa"/>
          </w:tcPr>
          <w:p w14:paraId="2B2BBDFF" w14:textId="6A3434D1" w:rsidR="00947590" w:rsidRPr="00DF7158" w:rsidRDefault="000E4589" w:rsidP="00EF3E33">
            <w:pPr>
              <w:spacing w:after="200" w:line="276" w:lineRule="auto"/>
              <w:rPr>
                <w:rFonts w:ascii="Comic Sans MS" w:hAnsi="Comic Sans MS" w:cstheme="minorHAnsi"/>
                <w:iCs/>
              </w:rPr>
            </w:pPr>
            <w:r w:rsidRPr="00DF7158">
              <w:rPr>
                <w:rFonts w:ascii="Comic Sans MS" w:hAnsi="Comic Sans MS"/>
              </w:rPr>
              <w:t xml:space="preserve">Non-fiction sea creatures   That’s Not my Daffodil    The Odd Egg by Emily </w:t>
            </w:r>
            <w:proofErr w:type="spellStart"/>
            <w:r w:rsidRPr="00DF7158">
              <w:rPr>
                <w:rFonts w:ascii="Comic Sans MS" w:hAnsi="Comic Sans MS"/>
              </w:rPr>
              <w:t>Gravett</w:t>
            </w:r>
            <w:proofErr w:type="spellEnd"/>
            <w:r w:rsidRPr="00DF7158">
              <w:rPr>
                <w:rFonts w:ascii="Comic Sans MS" w:hAnsi="Comic Sans MS"/>
              </w:rPr>
              <w:t xml:space="preserve">   Read me first Poems     </w:t>
            </w:r>
            <w:r w:rsidRPr="00DF7158">
              <w:rPr>
                <w:rFonts w:ascii="Comic Sans MS" w:hAnsi="Comic Sans MS" w:cstheme="minorHAnsi"/>
              </w:rPr>
              <w:t xml:space="preserve">Hen’s Song by Rose </w:t>
            </w:r>
            <w:proofErr w:type="spellStart"/>
            <w:r w:rsidRPr="00DF7158">
              <w:rPr>
                <w:rFonts w:ascii="Comic Sans MS" w:hAnsi="Comic Sans MS" w:cstheme="minorHAnsi"/>
              </w:rPr>
              <w:t>Fyleman</w:t>
            </w:r>
            <w:proofErr w:type="spellEnd"/>
            <w:r w:rsidRPr="00DF7158">
              <w:rPr>
                <w:rFonts w:ascii="Comic Sans MS" w:hAnsi="Comic Sans MS" w:cstheme="minorHAnsi"/>
              </w:rPr>
              <w:t xml:space="preserve">, from </w:t>
            </w:r>
            <w:r w:rsidRPr="00DF7158">
              <w:rPr>
                <w:rFonts w:ascii="Comic Sans MS" w:hAnsi="Comic Sans MS" w:cstheme="minorHAnsi"/>
                <w:iCs/>
              </w:rPr>
              <w:t>Puffin Fantastic First Poems    The Egg Drop by Mini Grey</w:t>
            </w:r>
            <w:r w:rsidR="002C1AD3" w:rsidRPr="00DF7158">
              <w:rPr>
                <w:rFonts w:ascii="Comic Sans MS" w:hAnsi="Comic Sans MS" w:cstheme="minorHAnsi"/>
                <w:iCs/>
              </w:rPr>
              <w:t xml:space="preserve">  The Ugly Duckling</w:t>
            </w:r>
          </w:p>
          <w:p w14:paraId="770FFFB7" w14:textId="79B9C0A9" w:rsidR="000E4589" w:rsidRPr="00DF7158" w:rsidRDefault="00CD4ECE" w:rsidP="00EF3E33">
            <w:pPr>
              <w:spacing w:after="200" w:line="276" w:lineRule="auto"/>
              <w:rPr>
                <w:rFonts w:ascii="Comic Sans MS" w:hAnsi="Comic Sans MS"/>
              </w:rPr>
            </w:pPr>
            <w:r w:rsidRPr="00DF7158">
              <w:rPr>
                <w:rFonts w:ascii="Comic Sans MS" w:hAnsi="Comic Sans MS" w:cstheme="minorHAnsi"/>
                <w:iCs/>
              </w:rPr>
              <w:t>Commotion in the Ocean</w:t>
            </w:r>
          </w:p>
        </w:tc>
        <w:tc>
          <w:tcPr>
            <w:tcW w:w="7002" w:type="dxa"/>
          </w:tcPr>
          <w:p w14:paraId="017FEB41" w14:textId="77777777" w:rsidR="000E4589" w:rsidRPr="00DF7158" w:rsidRDefault="000E4589" w:rsidP="00EF3E33">
            <w:pPr>
              <w:rPr>
                <w:rFonts w:ascii="Comic Sans MS" w:hAnsi="Comic Sans MS"/>
              </w:rPr>
            </w:pPr>
            <w:r w:rsidRPr="00DF7158">
              <w:rPr>
                <w:rFonts w:ascii="Comic Sans MS" w:hAnsi="Comic Sans MS"/>
              </w:rPr>
              <w:t>Lighthouse keepers lunch   Whale Boy</w:t>
            </w:r>
          </w:p>
          <w:p w14:paraId="00FBE901" w14:textId="7457DFDE" w:rsidR="00947590" w:rsidRPr="00DF7158" w:rsidRDefault="000E4589" w:rsidP="00EF3E33">
            <w:pPr>
              <w:rPr>
                <w:rFonts w:ascii="Comic Sans MS" w:hAnsi="Comic Sans MS"/>
              </w:rPr>
            </w:pPr>
            <w:r w:rsidRPr="00DF7158">
              <w:rPr>
                <w:rFonts w:ascii="Comic Sans MS" w:hAnsi="Comic Sans MS"/>
              </w:rPr>
              <w:t xml:space="preserve"> </w:t>
            </w:r>
            <w:r w:rsidR="00CD4ECE" w:rsidRPr="00DF7158">
              <w:rPr>
                <w:rFonts w:ascii="Comic Sans MS" w:hAnsi="Comic Sans MS"/>
              </w:rPr>
              <w:t>Tiddler by Julia Donaldson   The Sharing Shell by Julia Donaldson</w:t>
            </w:r>
            <w:bookmarkStart w:id="0" w:name="_GoBack"/>
            <w:bookmarkEnd w:id="0"/>
            <w:r w:rsidR="00CD4ECE" w:rsidRPr="00DF7158">
              <w:rPr>
                <w:rFonts w:ascii="Comic Sans MS" w:hAnsi="Comic Sans MS"/>
              </w:rPr>
              <w:t xml:space="preserve">   </w:t>
            </w:r>
            <w:r w:rsidRPr="00DF7158">
              <w:rPr>
                <w:rFonts w:ascii="Comic Sans MS" w:hAnsi="Comic Sans MS"/>
              </w:rPr>
              <w:t>Non-fiction sea creatures</w:t>
            </w:r>
          </w:p>
        </w:tc>
      </w:tr>
      <w:tr w:rsidR="00EF3E33" w:rsidRPr="00DF7158" w14:paraId="51BE796A" w14:textId="77777777" w:rsidTr="00C902D5">
        <w:tc>
          <w:tcPr>
            <w:tcW w:w="2146" w:type="dxa"/>
          </w:tcPr>
          <w:p w14:paraId="6CAC48FF" w14:textId="77777777" w:rsidR="00EF3E33" w:rsidRPr="00DF7158" w:rsidRDefault="00EF3E33" w:rsidP="00EF3E33">
            <w:pPr>
              <w:jc w:val="center"/>
              <w:rPr>
                <w:rFonts w:ascii="Comic Sans MS" w:hAnsi="Comic Sans MS"/>
                <w:b/>
              </w:rPr>
            </w:pPr>
            <w:r w:rsidRPr="00DF7158">
              <w:rPr>
                <w:rFonts w:ascii="Comic Sans MS" w:hAnsi="Comic Sans MS"/>
                <w:b/>
              </w:rPr>
              <w:t>Termly value</w:t>
            </w:r>
          </w:p>
        </w:tc>
        <w:tc>
          <w:tcPr>
            <w:tcW w:w="6587" w:type="dxa"/>
          </w:tcPr>
          <w:p w14:paraId="28794178" w14:textId="368AD06D" w:rsidR="00EF3E33" w:rsidRPr="00DF7158" w:rsidRDefault="00CD4ECE" w:rsidP="00F372A1">
            <w:pPr>
              <w:rPr>
                <w:rFonts w:ascii="Comic Sans MS" w:hAnsi="Comic Sans MS"/>
              </w:rPr>
            </w:pPr>
            <w:r w:rsidRPr="00DF7158">
              <w:rPr>
                <w:rFonts w:ascii="Comic Sans MS" w:hAnsi="Comic Sans MS"/>
              </w:rPr>
              <w:t>Truthfulness</w:t>
            </w:r>
          </w:p>
        </w:tc>
        <w:tc>
          <w:tcPr>
            <w:tcW w:w="7002" w:type="dxa"/>
          </w:tcPr>
          <w:p w14:paraId="4ED1628C" w14:textId="1F9DB316" w:rsidR="00EF3E33" w:rsidRPr="00DF7158" w:rsidRDefault="00CD4ECE" w:rsidP="00F372A1">
            <w:pPr>
              <w:rPr>
                <w:rFonts w:ascii="Comic Sans MS" w:hAnsi="Comic Sans MS"/>
              </w:rPr>
            </w:pPr>
            <w:r w:rsidRPr="00DF7158">
              <w:rPr>
                <w:rFonts w:ascii="Comic Sans MS" w:hAnsi="Comic Sans MS"/>
              </w:rPr>
              <w:t>Truthfulness</w:t>
            </w:r>
          </w:p>
        </w:tc>
      </w:tr>
      <w:tr w:rsidR="00EF3E33" w:rsidRPr="00DF7158" w14:paraId="270F019A" w14:textId="77777777" w:rsidTr="00C902D5">
        <w:tc>
          <w:tcPr>
            <w:tcW w:w="2146" w:type="dxa"/>
          </w:tcPr>
          <w:p w14:paraId="1344A835" w14:textId="77777777" w:rsidR="00EF3E33" w:rsidRPr="00DF7158" w:rsidRDefault="00EF3E33" w:rsidP="00EF3E33">
            <w:pPr>
              <w:jc w:val="center"/>
              <w:rPr>
                <w:rFonts w:ascii="Comic Sans MS" w:hAnsi="Comic Sans MS"/>
                <w:b/>
              </w:rPr>
            </w:pPr>
            <w:r w:rsidRPr="00DF7158">
              <w:rPr>
                <w:rFonts w:ascii="Comic Sans MS" w:hAnsi="Comic Sans MS"/>
                <w:b/>
              </w:rPr>
              <w:t>Visits/ Visitors</w:t>
            </w:r>
          </w:p>
        </w:tc>
        <w:tc>
          <w:tcPr>
            <w:tcW w:w="6587" w:type="dxa"/>
          </w:tcPr>
          <w:p w14:paraId="4BF5C4C8" w14:textId="6E53EE9C" w:rsidR="00D26E9D" w:rsidRPr="00DF7158" w:rsidRDefault="0092101B" w:rsidP="00EF3E33">
            <w:pPr>
              <w:rPr>
                <w:rFonts w:ascii="Comic Sans MS" w:hAnsi="Comic Sans MS"/>
              </w:rPr>
            </w:pPr>
            <w:r w:rsidRPr="00DF7158">
              <w:rPr>
                <w:rFonts w:ascii="Comic Sans MS" w:hAnsi="Comic Sans MS"/>
              </w:rPr>
              <w:t>Shipley Walk – Lucy’s Garden</w:t>
            </w:r>
          </w:p>
        </w:tc>
        <w:tc>
          <w:tcPr>
            <w:tcW w:w="7002" w:type="dxa"/>
          </w:tcPr>
          <w:p w14:paraId="2E8B0A18" w14:textId="759C73EC" w:rsidR="00EF3E33" w:rsidRPr="00DF7158" w:rsidRDefault="00F372A1" w:rsidP="00EF3E33">
            <w:pPr>
              <w:rPr>
                <w:rFonts w:ascii="Comic Sans MS" w:hAnsi="Comic Sans MS"/>
              </w:rPr>
            </w:pPr>
            <w:r w:rsidRPr="00DF7158">
              <w:rPr>
                <w:rFonts w:ascii="Comic Sans MS" w:hAnsi="Comic Sans MS"/>
              </w:rPr>
              <w:t xml:space="preserve">Shipley Walk – Lucy’s Garden – </w:t>
            </w:r>
            <w:proofErr w:type="spellStart"/>
            <w:r w:rsidRPr="00DF7158">
              <w:rPr>
                <w:rFonts w:ascii="Comic Sans MS" w:hAnsi="Comic Sans MS"/>
              </w:rPr>
              <w:t>Knepp</w:t>
            </w:r>
            <w:proofErr w:type="spellEnd"/>
            <w:r w:rsidRPr="00DF7158">
              <w:rPr>
                <w:rFonts w:ascii="Comic Sans MS" w:hAnsi="Comic Sans MS"/>
              </w:rPr>
              <w:t xml:space="preserve"> Stork Visit</w:t>
            </w:r>
          </w:p>
        </w:tc>
      </w:tr>
      <w:tr w:rsidR="00D26E9D" w:rsidRPr="00DF7158" w14:paraId="4954C816" w14:textId="77777777" w:rsidTr="00C902D5">
        <w:tc>
          <w:tcPr>
            <w:tcW w:w="2146" w:type="dxa"/>
          </w:tcPr>
          <w:p w14:paraId="05BD4458" w14:textId="5F302A8A" w:rsidR="00D26E9D" w:rsidRPr="00DF7158" w:rsidRDefault="00D26E9D" w:rsidP="00D26E9D">
            <w:pPr>
              <w:jc w:val="center"/>
              <w:rPr>
                <w:rFonts w:ascii="Comic Sans MS" w:hAnsi="Comic Sans MS"/>
                <w:b/>
              </w:rPr>
            </w:pPr>
            <w:r w:rsidRPr="00DF7158">
              <w:rPr>
                <w:rFonts w:ascii="Comic Sans MS" w:hAnsi="Comic Sans MS"/>
                <w:b/>
              </w:rPr>
              <w:t>Literacy</w:t>
            </w:r>
            <w:r w:rsidR="000E4589" w:rsidRPr="00DF7158">
              <w:rPr>
                <w:rFonts w:ascii="Comic Sans MS" w:hAnsi="Comic Sans MS"/>
                <w:b/>
              </w:rPr>
              <w:t>/Phonics</w:t>
            </w:r>
          </w:p>
        </w:tc>
        <w:tc>
          <w:tcPr>
            <w:tcW w:w="6587" w:type="dxa"/>
          </w:tcPr>
          <w:p w14:paraId="0E2F9BC3" w14:textId="2AD3684A" w:rsidR="000E4589" w:rsidRPr="00DF7158" w:rsidRDefault="00D26E9D" w:rsidP="00D26E9D">
            <w:pPr>
              <w:rPr>
                <w:rFonts w:ascii="Comic Sans MS" w:hAnsi="Comic Sans MS"/>
              </w:rPr>
            </w:pPr>
            <w:r w:rsidRPr="00DF7158">
              <w:rPr>
                <w:rFonts w:ascii="Comic Sans MS" w:hAnsi="Comic Sans MS"/>
                <w:b/>
              </w:rPr>
              <w:t xml:space="preserve">Read, Write, </w:t>
            </w:r>
            <w:proofErr w:type="spellStart"/>
            <w:r w:rsidRPr="00DF7158">
              <w:rPr>
                <w:rFonts w:ascii="Comic Sans MS" w:hAnsi="Comic Sans MS"/>
                <w:b/>
              </w:rPr>
              <w:t>Inc</w:t>
            </w:r>
            <w:proofErr w:type="spellEnd"/>
            <w:r w:rsidRPr="00DF7158">
              <w:rPr>
                <w:rFonts w:ascii="Comic Sans MS" w:hAnsi="Comic Sans MS"/>
              </w:rPr>
              <w:t xml:space="preserve"> – re-tell stories using their own words and new vocabulary, anticipate key events in stories, understand new vocabulary during discussions about stories, non-fiction, rhymes and poems and during role-play. </w:t>
            </w:r>
            <w:r w:rsidR="000E4589" w:rsidRPr="00DF7158">
              <w:rPr>
                <w:rFonts w:ascii="Comic Sans MS" w:hAnsi="Comic Sans MS"/>
              </w:rPr>
              <w:t>Red Ditty Books, Green Books</w:t>
            </w:r>
          </w:p>
          <w:p w14:paraId="026E13DD" w14:textId="2D541829" w:rsidR="00D26E9D" w:rsidRPr="00DF7158" w:rsidRDefault="00D26E9D" w:rsidP="00D26E9D">
            <w:pPr>
              <w:rPr>
                <w:rFonts w:ascii="Comic Sans MS" w:hAnsi="Comic Sans MS"/>
              </w:rPr>
            </w:pPr>
            <w:r w:rsidRPr="00DF7158">
              <w:rPr>
                <w:rFonts w:ascii="Comic Sans MS" w:hAnsi="Comic Sans MS"/>
              </w:rPr>
              <w:t>Phonics – Speed sounds 1, blending and digraphs</w:t>
            </w:r>
          </w:p>
          <w:p w14:paraId="67133C9D" w14:textId="77777777" w:rsidR="005D2F38" w:rsidRPr="00DF7158" w:rsidRDefault="000E4589" w:rsidP="00D26E9D">
            <w:pPr>
              <w:rPr>
                <w:rFonts w:ascii="Comic Sans MS" w:hAnsi="Comic Sans MS"/>
              </w:rPr>
            </w:pPr>
            <w:r w:rsidRPr="00DF7158">
              <w:rPr>
                <w:rFonts w:ascii="Comic Sans MS" w:hAnsi="Comic Sans MS"/>
              </w:rPr>
              <w:t xml:space="preserve">Speed sounds 2 – ay ow  </w:t>
            </w:r>
            <w:proofErr w:type="spellStart"/>
            <w:r w:rsidRPr="00DF7158">
              <w:rPr>
                <w:rFonts w:ascii="Comic Sans MS" w:hAnsi="Comic Sans MS"/>
              </w:rPr>
              <w:t>oo</w:t>
            </w:r>
            <w:proofErr w:type="spellEnd"/>
            <w:r w:rsidRPr="00DF7158">
              <w:rPr>
                <w:rFonts w:ascii="Comic Sans MS" w:hAnsi="Comic Sans MS"/>
              </w:rPr>
              <w:t xml:space="preserve">  </w:t>
            </w:r>
            <w:proofErr w:type="spellStart"/>
            <w:r w:rsidRPr="00DF7158">
              <w:rPr>
                <w:rFonts w:ascii="Comic Sans MS" w:hAnsi="Comic Sans MS"/>
              </w:rPr>
              <w:t>ee</w:t>
            </w:r>
            <w:proofErr w:type="spellEnd"/>
            <w:r w:rsidRPr="00DF7158">
              <w:rPr>
                <w:rFonts w:ascii="Comic Sans MS" w:hAnsi="Comic Sans MS"/>
              </w:rPr>
              <w:t xml:space="preserve">  </w:t>
            </w:r>
            <w:proofErr w:type="spellStart"/>
            <w:r w:rsidRPr="00DF7158">
              <w:rPr>
                <w:rFonts w:ascii="Comic Sans MS" w:hAnsi="Comic Sans MS"/>
              </w:rPr>
              <w:t>oo</w:t>
            </w:r>
            <w:proofErr w:type="spellEnd"/>
            <w:r w:rsidRPr="00DF7158">
              <w:rPr>
                <w:rFonts w:ascii="Comic Sans MS" w:hAnsi="Comic Sans MS"/>
              </w:rPr>
              <w:t xml:space="preserve"> (book) </w:t>
            </w:r>
            <w:proofErr w:type="spellStart"/>
            <w:r w:rsidRPr="00DF7158">
              <w:rPr>
                <w:rFonts w:ascii="Comic Sans MS" w:hAnsi="Comic Sans MS"/>
              </w:rPr>
              <w:t>igh</w:t>
            </w:r>
            <w:proofErr w:type="spellEnd"/>
            <w:r w:rsidRPr="00DF7158">
              <w:rPr>
                <w:rFonts w:ascii="Comic Sans MS" w:hAnsi="Comic Sans MS"/>
              </w:rPr>
              <w:t xml:space="preserve">  or  </w:t>
            </w:r>
            <w:proofErr w:type="spellStart"/>
            <w:r w:rsidRPr="00DF7158">
              <w:rPr>
                <w:rFonts w:ascii="Comic Sans MS" w:hAnsi="Comic Sans MS"/>
              </w:rPr>
              <w:t>ou</w:t>
            </w:r>
            <w:proofErr w:type="spellEnd"/>
            <w:r w:rsidRPr="00DF7158">
              <w:rPr>
                <w:rFonts w:ascii="Comic Sans MS" w:hAnsi="Comic Sans MS"/>
              </w:rPr>
              <w:t xml:space="preserve">  air  oy  </w:t>
            </w:r>
            <w:proofErr w:type="spellStart"/>
            <w:r w:rsidRPr="00DF7158">
              <w:rPr>
                <w:rFonts w:ascii="Comic Sans MS" w:hAnsi="Comic Sans MS"/>
              </w:rPr>
              <w:t>ar</w:t>
            </w:r>
            <w:proofErr w:type="spellEnd"/>
            <w:r w:rsidRPr="00DF7158">
              <w:rPr>
                <w:rFonts w:ascii="Comic Sans MS" w:hAnsi="Comic Sans MS"/>
              </w:rPr>
              <w:t xml:space="preserve">  </w:t>
            </w:r>
            <w:proofErr w:type="spellStart"/>
            <w:r w:rsidRPr="00DF7158">
              <w:rPr>
                <w:rFonts w:ascii="Comic Sans MS" w:hAnsi="Comic Sans MS"/>
              </w:rPr>
              <w:t>ir</w:t>
            </w:r>
            <w:proofErr w:type="spellEnd"/>
          </w:p>
          <w:p w14:paraId="33DB6C37" w14:textId="77777777" w:rsidR="002C1AD3" w:rsidRPr="00DF7158" w:rsidRDefault="002C1AD3" w:rsidP="002C1AD3">
            <w:pPr>
              <w:rPr>
                <w:rFonts w:ascii="Comic Sans MS" w:hAnsi="Comic Sans MS" w:cstheme="minorHAnsi"/>
              </w:rPr>
            </w:pPr>
            <w:r w:rsidRPr="00DF7158">
              <w:rPr>
                <w:rFonts w:ascii="Comic Sans MS" w:hAnsi="Comic Sans MS" w:cstheme="minorHAnsi"/>
              </w:rPr>
              <w:t>I can read words using phonic knowledge.</w:t>
            </w:r>
          </w:p>
          <w:p w14:paraId="03D35AA4" w14:textId="77777777" w:rsidR="002C1AD3" w:rsidRPr="00DF7158" w:rsidRDefault="002C1AD3" w:rsidP="002C1AD3">
            <w:pPr>
              <w:rPr>
                <w:rFonts w:ascii="Comic Sans MS" w:hAnsi="Comic Sans MS" w:cstheme="minorHAnsi"/>
              </w:rPr>
            </w:pPr>
            <w:r w:rsidRPr="00DF7158">
              <w:rPr>
                <w:rFonts w:ascii="Comic Sans MS" w:hAnsi="Comic Sans MS" w:cstheme="minorHAnsi"/>
              </w:rPr>
              <w:t>I can connect my ideas to explain why young are born in spring.</w:t>
            </w:r>
          </w:p>
          <w:p w14:paraId="348A4CDD" w14:textId="77777777" w:rsidR="002C1AD3" w:rsidRPr="00DF7158" w:rsidRDefault="002C1AD3" w:rsidP="002C1AD3">
            <w:pPr>
              <w:rPr>
                <w:rFonts w:ascii="Comic Sans MS" w:hAnsi="Comic Sans MS" w:cstheme="minorHAnsi"/>
              </w:rPr>
            </w:pPr>
            <w:r w:rsidRPr="00DF7158">
              <w:rPr>
                <w:rFonts w:ascii="Comic Sans MS" w:hAnsi="Comic Sans MS" w:cstheme="minorHAnsi"/>
              </w:rPr>
              <w:t>I can identify key parts of a cygnet’s body.</w:t>
            </w:r>
          </w:p>
          <w:p w14:paraId="38B390E7" w14:textId="77777777" w:rsidR="002C1AD3" w:rsidRPr="00DF7158" w:rsidRDefault="002C1AD3" w:rsidP="002C1AD3">
            <w:pPr>
              <w:tabs>
                <w:tab w:val="left" w:pos="1290"/>
              </w:tabs>
              <w:rPr>
                <w:rFonts w:ascii="Comic Sans MS" w:hAnsi="Comic Sans MS" w:cstheme="minorHAnsi"/>
              </w:rPr>
            </w:pPr>
            <w:r w:rsidRPr="00DF7158">
              <w:rPr>
                <w:rFonts w:ascii="Comic Sans MS" w:hAnsi="Comic Sans MS" w:cstheme="minorHAnsi"/>
              </w:rPr>
              <w:t>I can use phonic knowledge to write words.</w:t>
            </w:r>
          </w:p>
          <w:p w14:paraId="38B6F966" w14:textId="1A5FE2E6" w:rsidR="002C1AD3" w:rsidRPr="00DF7158" w:rsidRDefault="002C1AD3" w:rsidP="002C1AD3">
            <w:pPr>
              <w:rPr>
                <w:rFonts w:ascii="Comic Sans MS" w:hAnsi="Comic Sans MS" w:cstheme="minorHAnsi"/>
              </w:rPr>
            </w:pPr>
            <w:r w:rsidRPr="00DF7158">
              <w:rPr>
                <w:rFonts w:ascii="Comic Sans MS" w:hAnsi="Comic Sans MS" w:cstheme="minorHAnsi"/>
              </w:rPr>
              <w:t>I can write simple labels for a duckling</w:t>
            </w:r>
          </w:p>
          <w:p w14:paraId="5E8A7E1E" w14:textId="4071EE34" w:rsidR="002C1AD3" w:rsidRPr="00DF7158" w:rsidRDefault="002C1AD3" w:rsidP="002C1AD3">
            <w:pPr>
              <w:rPr>
                <w:rFonts w:ascii="Comic Sans MS" w:hAnsi="Comic Sans MS" w:cstheme="minorHAnsi"/>
              </w:rPr>
            </w:pPr>
            <w:r w:rsidRPr="00DF7158">
              <w:rPr>
                <w:rFonts w:ascii="Comic Sans MS" w:hAnsi="Comic Sans MS" w:cstheme="minorHAnsi"/>
              </w:rPr>
              <w:t>I can write (descriptive) colour labels for eggs</w:t>
            </w:r>
          </w:p>
          <w:p w14:paraId="5EBE6044" w14:textId="77777777" w:rsidR="002C1AD3" w:rsidRPr="00DF7158" w:rsidRDefault="002C1AD3" w:rsidP="002C1AD3">
            <w:pPr>
              <w:rPr>
                <w:rFonts w:ascii="Comic Sans MS" w:hAnsi="Comic Sans MS" w:cstheme="minorHAnsi"/>
              </w:rPr>
            </w:pPr>
            <w:r w:rsidRPr="00DF7158">
              <w:rPr>
                <w:rFonts w:ascii="Comic Sans MS" w:hAnsi="Comic Sans MS" w:cstheme="minorHAnsi"/>
              </w:rPr>
              <w:t>I can read colour labels.  I can use story language.</w:t>
            </w:r>
          </w:p>
          <w:p w14:paraId="0B276300" w14:textId="77777777" w:rsidR="00A4188D" w:rsidRPr="00DF7158" w:rsidRDefault="002C1AD3" w:rsidP="00A4188D">
            <w:pPr>
              <w:rPr>
                <w:rFonts w:ascii="Comic Sans MS" w:hAnsi="Comic Sans MS" w:cstheme="minorHAnsi"/>
              </w:rPr>
            </w:pPr>
            <w:r w:rsidRPr="00DF7158">
              <w:rPr>
                <w:rFonts w:ascii="Comic Sans MS" w:hAnsi="Comic Sans MS" w:cstheme="minorHAnsi"/>
              </w:rPr>
              <w:t>I can retell a story in detail.</w:t>
            </w:r>
            <w:r w:rsidR="00A4188D" w:rsidRPr="00DF7158">
              <w:rPr>
                <w:rFonts w:ascii="Comic Sans MS" w:hAnsi="Comic Sans MS" w:cstheme="minorHAnsi"/>
              </w:rPr>
              <w:t xml:space="preserve"> I can use my phonic knowledge to write words. I can suggest things that I am looking forward to.</w:t>
            </w:r>
          </w:p>
          <w:p w14:paraId="010DA84F" w14:textId="77777777" w:rsidR="00A4188D" w:rsidRPr="00DF7158" w:rsidRDefault="00A4188D" w:rsidP="00A4188D">
            <w:pPr>
              <w:rPr>
                <w:rFonts w:ascii="Comic Sans MS" w:hAnsi="Comic Sans MS" w:cstheme="minorHAnsi"/>
              </w:rPr>
            </w:pPr>
            <w:r w:rsidRPr="00DF7158">
              <w:rPr>
                <w:rFonts w:ascii="Comic Sans MS" w:hAnsi="Comic Sans MS" w:cstheme="minorHAnsi"/>
              </w:rPr>
              <w:lastRenderedPageBreak/>
              <w:t>I can connect my ideas to share my thinking.</w:t>
            </w:r>
          </w:p>
          <w:p w14:paraId="03FE7FBF" w14:textId="77777777" w:rsidR="00A4188D" w:rsidRPr="00DF7158" w:rsidRDefault="00A4188D" w:rsidP="00A4188D">
            <w:pPr>
              <w:rPr>
                <w:rFonts w:ascii="Comic Sans MS" w:hAnsi="Comic Sans MS" w:cstheme="minorHAnsi"/>
              </w:rPr>
            </w:pPr>
            <w:r w:rsidRPr="00DF7158">
              <w:rPr>
                <w:rFonts w:ascii="Comic Sans MS" w:hAnsi="Comic Sans MS" w:cstheme="minorHAnsi"/>
              </w:rPr>
              <w:t>I can use phonic knowledge to write words.</w:t>
            </w:r>
          </w:p>
          <w:p w14:paraId="48F39DD0" w14:textId="67A81699" w:rsidR="002C1AD3" w:rsidRPr="00DF7158" w:rsidRDefault="00A4188D" w:rsidP="00A4188D">
            <w:pPr>
              <w:rPr>
                <w:rFonts w:ascii="Comic Sans MS" w:hAnsi="Comic Sans MS" w:cstheme="minorHAnsi"/>
              </w:rPr>
            </w:pPr>
            <w:r w:rsidRPr="00DF7158">
              <w:rPr>
                <w:rFonts w:ascii="Comic Sans MS" w:hAnsi="Comic Sans MS" w:cstheme="minorHAnsi"/>
              </w:rPr>
              <w:t>I can write simple sentences.</w:t>
            </w:r>
          </w:p>
        </w:tc>
        <w:tc>
          <w:tcPr>
            <w:tcW w:w="7002" w:type="dxa"/>
          </w:tcPr>
          <w:p w14:paraId="65537DBD" w14:textId="2D61BE86" w:rsidR="00FD7319" w:rsidRPr="00DF7158" w:rsidRDefault="00D26E9D" w:rsidP="00D26E9D">
            <w:pPr>
              <w:rPr>
                <w:rFonts w:ascii="Comic Sans MS" w:hAnsi="Comic Sans MS"/>
              </w:rPr>
            </w:pPr>
            <w:r w:rsidRPr="00DF7158">
              <w:rPr>
                <w:rFonts w:ascii="Comic Sans MS" w:hAnsi="Comic Sans MS"/>
                <w:b/>
              </w:rPr>
              <w:lastRenderedPageBreak/>
              <w:t xml:space="preserve">Read, Write, </w:t>
            </w:r>
            <w:proofErr w:type="spellStart"/>
            <w:r w:rsidRPr="00DF7158">
              <w:rPr>
                <w:rFonts w:ascii="Comic Sans MS" w:hAnsi="Comic Sans MS"/>
                <w:b/>
              </w:rPr>
              <w:t>Inc</w:t>
            </w:r>
            <w:proofErr w:type="spellEnd"/>
            <w:r w:rsidRPr="00DF7158">
              <w:rPr>
                <w:rFonts w:ascii="Comic Sans MS" w:hAnsi="Comic Sans MS"/>
              </w:rPr>
              <w:t xml:space="preserve"> – re-tell stories using their own words and new vocabulary, anticipate key events in stories, understand new vocabulary during discussions about stories, non-fiction, rhymes and poems and during role-play. </w:t>
            </w:r>
            <w:r w:rsidR="00FD7319" w:rsidRPr="00DF7158">
              <w:rPr>
                <w:rFonts w:ascii="Comic Sans MS" w:hAnsi="Comic Sans MS"/>
              </w:rPr>
              <w:t>Red Books, Green Books, Purple books</w:t>
            </w:r>
          </w:p>
          <w:p w14:paraId="0D0530A1" w14:textId="495F3A7C" w:rsidR="00D26E9D" w:rsidRPr="00DF7158" w:rsidRDefault="00D26E9D" w:rsidP="00D26E9D">
            <w:pPr>
              <w:rPr>
                <w:rFonts w:ascii="Comic Sans MS" w:hAnsi="Comic Sans MS"/>
              </w:rPr>
            </w:pPr>
            <w:r w:rsidRPr="00DF7158">
              <w:rPr>
                <w:rFonts w:ascii="Comic Sans MS" w:hAnsi="Comic Sans MS"/>
              </w:rPr>
              <w:t>Phonics – Speed sounds 1, blending and digraphs</w:t>
            </w:r>
          </w:p>
          <w:p w14:paraId="16C672E2" w14:textId="77D6FE8C" w:rsidR="000E4589" w:rsidRPr="00DF7158" w:rsidRDefault="000E4589" w:rsidP="00D26E9D">
            <w:pPr>
              <w:rPr>
                <w:rFonts w:ascii="Comic Sans MS" w:hAnsi="Comic Sans MS"/>
              </w:rPr>
            </w:pPr>
            <w:r w:rsidRPr="00DF7158">
              <w:rPr>
                <w:rFonts w:ascii="Comic Sans MS" w:hAnsi="Comic Sans MS"/>
              </w:rPr>
              <w:t xml:space="preserve">Speed sounds 2 </w:t>
            </w:r>
            <w:r w:rsidR="00FD7319" w:rsidRPr="00DF7158">
              <w:rPr>
                <w:rFonts w:ascii="Comic Sans MS" w:hAnsi="Comic Sans MS"/>
              </w:rPr>
              <w:t>–</w:t>
            </w:r>
            <w:r w:rsidRPr="00DF7158">
              <w:rPr>
                <w:rFonts w:ascii="Comic Sans MS" w:hAnsi="Comic Sans MS"/>
              </w:rPr>
              <w:t xml:space="preserve"> consolidation</w:t>
            </w:r>
          </w:p>
          <w:p w14:paraId="55D74ABB"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Use new vocabulary to describe and identify sea creatures</w:t>
            </w:r>
          </w:p>
          <w:p w14:paraId="3F5AC1FF"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Write a list of the sea creatures that are hiding in the environment</w:t>
            </w:r>
          </w:p>
          <w:p w14:paraId="17D13A37"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Write a description of a sea habitat</w:t>
            </w:r>
          </w:p>
          <w:p w14:paraId="0DF046C2" w14:textId="50B31D02" w:rsidR="00956896" w:rsidRPr="00DF7158" w:rsidRDefault="00956896" w:rsidP="00956896">
            <w:pPr>
              <w:rPr>
                <w:rFonts w:ascii="Comic Sans MS" w:hAnsi="Comic Sans MS"/>
              </w:rPr>
            </w:pPr>
            <w:r w:rsidRPr="00DF7158">
              <w:rPr>
                <w:rFonts w:ascii="Comic Sans MS" w:hAnsi="Comic Sans MS"/>
              </w:rPr>
              <w:t>Read and follow instructions to make sea slime</w:t>
            </w:r>
          </w:p>
          <w:p w14:paraId="4804C5C1" w14:textId="77777777" w:rsidR="00FD7319" w:rsidRPr="00DF7158" w:rsidRDefault="00FD7319" w:rsidP="00D26E9D">
            <w:pPr>
              <w:rPr>
                <w:rFonts w:ascii="Comic Sans MS" w:hAnsi="Comic Sans MS"/>
              </w:rPr>
            </w:pPr>
          </w:p>
          <w:p w14:paraId="39FBBF2F" w14:textId="77777777" w:rsidR="00F63F28" w:rsidRPr="00DF7158" w:rsidRDefault="00F63F28" w:rsidP="00D26E9D">
            <w:pPr>
              <w:rPr>
                <w:rFonts w:ascii="Comic Sans MS" w:hAnsi="Comic Sans MS" w:cstheme="minorHAnsi"/>
              </w:rPr>
            </w:pPr>
          </w:p>
          <w:p w14:paraId="491BAB9C" w14:textId="77777777" w:rsidR="00F63F28" w:rsidRPr="00DF7158" w:rsidRDefault="00F63F28" w:rsidP="00D26E9D">
            <w:pPr>
              <w:rPr>
                <w:rFonts w:ascii="Comic Sans MS" w:hAnsi="Comic Sans MS" w:cstheme="minorHAnsi"/>
              </w:rPr>
            </w:pPr>
          </w:p>
          <w:p w14:paraId="44FA1718" w14:textId="09E2491E" w:rsidR="00F63F28" w:rsidRPr="00DF7158" w:rsidRDefault="00F63F28" w:rsidP="00D26E9D">
            <w:pPr>
              <w:rPr>
                <w:rFonts w:ascii="Comic Sans MS" w:hAnsi="Comic Sans MS"/>
              </w:rPr>
            </w:pPr>
          </w:p>
        </w:tc>
      </w:tr>
      <w:tr w:rsidR="00D26E9D" w:rsidRPr="00DF7158" w14:paraId="627F7FEF" w14:textId="77777777" w:rsidTr="00C902D5">
        <w:tc>
          <w:tcPr>
            <w:tcW w:w="2146" w:type="dxa"/>
          </w:tcPr>
          <w:p w14:paraId="548CE210" w14:textId="0BEE7C53" w:rsidR="00D26E9D" w:rsidRPr="00DF7158" w:rsidRDefault="00D26E9D" w:rsidP="00D26E9D">
            <w:pPr>
              <w:jc w:val="center"/>
              <w:rPr>
                <w:rFonts w:ascii="Comic Sans MS" w:hAnsi="Comic Sans MS"/>
                <w:b/>
              </w:rPr>
            </w:pPr>
            <w:r w:rsidRPr="00DF7158">
              <w:rPr>
                <w:rFonts w:ascii="Comic Sans MS" w:hAnsi="Comic Sans MS"/>
                <w:b/>
              </w:rPr>
              <w:lastRenderedPageBreak/>
              <w:t>Communication &amp; Language</w:t>
            </w:r>
          </w:p>
        </w:tc>
        <w:tc>
          <w:tcPr>
            <w:tcW w:w="6587" w:type="dxa"/>
          </w:tcPr>
          <w:p w14:paraId="4F8F8DEE" w14:textId="77777777" w:rsidR="00D26E9D" w:rsidRPr="00DF7158" w:rsidRDefault="00D26E9D" w:rsidP="00D26E9D">
            <w:pPr>
              <w:rPr>
                <w:rFonts w:ascii="Comic Sans MS" w:hAnsi="Comic Sans MS"/>
              </w:rPr>
            </w:pPr>
            <w:r w:rsidRPr="00DF7158">
              <w:rPr>
                <w:rFonts w:ascii="Comic Sans MS" w:hAnsi="Comic Sans MS"/>
                <w:b/>
              </w:rPr>
              <w:t xml:space="preserve">Read, Write, </w:t>
            </w:r>
            <w:proofErr w:type="spellStart"/>
            <w:r w:rsidRPr="00DF7158">
              <w:rPr>
                <w:rFonts w:ascii="Comic Sans MS" w:hAnsi="Comic Sans MS"/>
                <w:b/>
              </w:rPr>
              <w:t>Inc</w:t>
            </w:r>
            <w:proofErr w:type="spellEnd"/>
            <w:r w:rsidRPr="00DF7158">
              <w:rPr>
                <w:rFonts w:ascii="Comic Sans MS" w:hAnsi="Comic Sans MS"/>
              </w:rPr>
              <w:t xml:space="preserve"> – develop Children’s language by back and forth interactions in partner phonics. Turn to your partner activities in phonics and reading. Feedback methods in groups, pairs and individually. Talking through stories and finding events in stories.</w:t>
            </w:r>
          </w:p>
          <w:p w14:paraId="5144CE9C" w14:textId="5C354EBE" w:rsidR="002C1AD3" w:rsidRPr="00DF7158" w:rsidRDefault="002C1AD3" w:rsidP="002C1AD3">
            <w:pPr>
              <w:tabs>
                <w:tab w:val="left" w:pos="1290"/>
              </w:tabs>
              <w:rPr>
                <w:rFonts w:ascii="Comic Sans MS" w:hAnsi="Comic Sans MS" w:cstheme="minorHAnsi"/>
              </w:rPr>
            </w:pPr>
            <w:r w:rsidRPr="00DF7158">
              <w:rPr>
                <w:rFonts w:ascii="Comic Sans MS" w:hAnsi="Comic Sans MS" w:cstheme="minorHAnsi"/>
              </w:rPr>
              <w:t>I can develop storylines for animals based on my knowledge and observations of them – creating animal pens and sorting animals</w:t>
            </w:r>
          </w:p>
          <w:p w14:paraId="52487237" w14:textId="77777777" w:rsidR="00A4188D" w:rsidRPr="00DF7158" w:rsidRDefault="002C1AD3" w:rsidP="00A4188D">
            <w:pPr>
              <w:rPr>
                <w:rFonts w:ascii="Comic Sans MS" w:hAnsi="Comic Sans MS" w:cstheme="minorHAnsi"/>
              </w:rPr>
            </w:pPr>
            <w:r w:rsidRPr="00DF7158">
              <w:rPr>
                <w:rFonts w:ascii="Comic Sans MS" w:hAnsi="Comic Sans MS"/>
              </w:rPr>
              <w:t>I can speak confi</w:t>
            </w:r>
            <w:r w:rsidR="00A4188D" w:rsidRPr="00DF7158">
              <w:rPr>
                <w:rFonts w:ascii="Comic Sans MS" w:hAnsi="Comic Sans MS"/>
              </w:rPr>
              <w:t xml:space="preserve">dently when playing with others in my animal games and stories I’ve read. </w:t>
            </w:r>
            <w:r w:rsidR="00A4188D" w:rsidRPr="00DF7158">
              <w:rPr>
                <w:rFonts w:ascii="Comic Sans MS" w:hAnsi="Comic Sans MS" w:cstheme="minorHAnsi"/>
              </w:rPr>
              <w:t>I can read using my phonic knowledge.</w:t>
            </w:r>
          </w:p>
          <w:p w14:paraId="405282CB" w14:textId="77777777" w:rsidR="00A4188D" w:rsidRPr="00DF7158" w:rsidRDefault="00A4188D" w:rsidP="00A4188D">
            <w:pPr>
              <w:rPr>
                <w:rFonts w:ascii="Comic Sans MS" w:hAnsi="Comic Sans MS" w:cstheme="minorHAnsi"/>
              </w:rPr>
            </w:pPr>
            <w:r w:rsidRPr="00DF7158">
              <w:rPr>
                <w:rFonts w:ascii="Comic Sans MS" w:hAnsi="Comic Sans MS"/>
              </w:rPr>
              <w:t>I can read simple sentences</w:t>
            </w:r>
            <w:r w:rsidRPr="00DF7158">
              <w:rPr>
                <w:rFonts w:ascii="Comic Sans MS" w:hAnsi="Comic Sans MS" w:cstheme="minorHAnsi"/>
              </w:rPr>
              <w:t>.</w:t>
            </w:r>
          </w:p>
          <w:p w14:paraId="38708548" w14:textId="77777777" w:rsidR="00A4188D" w:rsidRPr="00DF7158" w:rsidRDefault="00A4188D" w:rsidP="00A4188D">
            <w:pPr>
              <w:rPr>
                <w:rFonts w:ascii="Comic Sans MS" w:hAnsi="Comic Sans MS"/>
              </w:rPr>
            </w:pPr>
            <w:r w:rsidRPr="00DF7158">
              <w:rPr>
                <w:rFonts w:ascii="Comic Sans MS" w:hAnsi="Comic Sans MS"/>
              </w:rPr>
              <w:t>I can sequence a story.</w:t>
            </w:r>
          </w:p>
          <w:p w14:paraId="400E11BD" w14:textId="77777777" w:rsidR="002C1AD3" w:rsidRPr="00DF7158" w:rsidRDefault="00A4188D" w:rsidP="00A4188D">
            <w:pPr>
              <w:rPr>
                <w:rFonts w:ascii="Comic Sans MS" w:hAnsi="Comic Sans MS" w:cstheme="minorHAnsi"/>
              </w:rPr>
            </w:pPr>
            <w:r w:rsidRPr="00DF7158">
              <w:rPr>
                <w:rFonts w:ascii="Comic Sans MS" w:hAnsi="Comic Sans MS" w:cstheme="minorHAnsi"/>
              </w:rPr>
              <w:t>I can connect my ideas to explain my opinion of a story.</w:t>
            </w:r>
          </w:p>
          <w:p w14:paraId="70388C0F" w14:textId="77777777" w:rsidR="002C719E" w:rsidRPr="00DF7158" w:rsidRDefault="002C719E" w:rsidP="002C719E">
            <w:pPr>
              <w:rPr>
                <w:rFonts w:ascii="Comic Sans MS" w:hAnsi="Comic Sans MS"/>
              </w:rPr>
            </w:pPr>
            <w:r w:rsidRPr="00DF7158">
              <w:rPr>
                <w:rFonts w:ascii="Comic Sans MS" w:hAnsi="Comic Sans MS"/>
              </w:rPr>
              <w:t xml:space="preserve">- Learning the names of sea creatures and plants and talking about their features: fins, tentacles etc. </w:t>
            </w:r>
          </w:p>
          <w:p w14:paraId="44621BCD" w14:textId="77777777" w:rsidR="002C719E" w:rsidRPr="00DF7158" w:rsidRDefault="002C719E" w:rsidP="002C719E">
            <w:pPr>
              <w:rPr>
                <w:rFonts w:ascii="Comic Sans MS" w:hAnsi="Comic Sans MS"/>
              </w:rPr>
            </w:pPr>
            <w:r w:rsidRPr="00DF7158">
              <w:rPr>
                <w:rFonts w:ascii="Comic Sans MS" w:hAnsi="Comic Sans MS"/>
              </w:rPr>
              <w:t xml:space="preserve">- Small world play and exploration table </w:t>
            </w:r>
          </w:p>
          <w:p w14:paraId="35871898" w14:textId="5E4E3D63" w:rsidR="002C719E" w:rsidRPr="00DF7158" w:rsidRDefault="002C719E" w:rsidP="002C719E">
            <w:pPr>
              <w:rPr>
                <w:rFonts w:ascii="Comic Sans MS" w:hAnsi="Comic Sans MS"/>
              </w:rPr>
            </w:pPr>
            <w:r w:rsidRPr="00DF7158">
              <w:rPr>
                <w:rFonts w:ascii="Comic Sans MS" w:hAnsi="Comic Sans MS"/>
              </w:rPr>
              <w:t>- Describing under the sea scenes: colours, sea plants, creatures, positions</w:t>
            </w:r>
          </w:p>
        </w:tc>
        <w:tc>
          <w:tcPr>
            <w:tcW w:w="7002" w:type="dxa"/>
          </w:tcPr>
          <w:p w14:paraId="7A4F1A87" w14:textId="77777777" w:rsidR="00D26E9D" w:rsidRPr="00DF7158" w:rsidRDefault="00D26E9D" w:rsidP="00D26E9D">
            <w:pPr>
              <w:rPr>
                <w:rFonts w:ascii="Comic Sans MS" w:hAnsi="Comic Sans MS"/>
              </w:rPr>
            </w:pPr>
            <w:r w:rsidRPr="00DF7158">
              <w:rPr>
                <w:rFonts w:ascii="Comic Sans MS" w:hAnsi="Comic Sans MS"/>
                <w:b/>
              </w:rPr>
              <w:t xml:space="preserve">Read, Write, </w:t>
            </w:r>
            <w:proofErr w:type="spellStart"/>
            <w:r w:rsidRPr="00DF7158">
              <w:rPr>
                <w:rFonts w:ascii="Comic Sans MS" w:hAnsi="Comic Sans MS"/>
                <w:b/>
              </w:rPr>
              <w:t>Inc</w:t>
            </w:r>
            <w:proofErr w:type="spellEnd"/>
            <w:r w:rsidRPr="00DF7158">
              <w:rPr>
                <w:rFonts w:ascii="Comic Sans MS" w:hAnsi="Comic Sans MS"/>
              </w:rPr>
              <w:t xml:space="preserve"> – develop Children’s language by back and forth interactions in partner phonics. Turn to your partner activities in phonics and reading. Feedback methods in groups, pairs and individually. Talking through stories and finding events in stories.</w:t>
            </w:r>
          </w:p>
          <w:p w14:paraId="47B99D96"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Describe different sea creatures</w:t>
            </w:r>
          </w:p>
          <w:p w14:paraId="36DF56BD"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Offer explanations as to why things happen</w:t>
            </w:r>
          </w:p>
          <w:p w14:paraId="310F62EF"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 xml:space="preserve">Use new vocabulary using </w:t>
            </w:r>
            <w:proofErr w:type="spellStart"/>
            <w:r w:rsidRPr="00DF7158">
              <w:rPr>
                <w:rFonts w:ascii="Comic Sans MS" w:hAnsi="Comic Sans MS"/>
              </w:rPr>
              <w:t>non fiction</w:t>
            </w:r>
            <w:proofErr w:type="spellEnd"/>
            <w:r w:rsidRPr="00DF7158">
              <w:rPr>
                <w:rFonts w:ascii="Comic Sans MS" w:hAnsi="Comic Sans MS"/>
              </w:rPr>
              <w:t xml:space="preserve"> books</w:t>
            </w:r>
          </w:p>
          <w:p w14:paraId="36532F3C"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Create stories in the role play area</w:t>
            </w:r>
          </w:p>
          <w:p w14:paraId="11FA3F2E" w14:textId="77777777" w:rsidR="002C719E" w:rsidRPr="00DF7158" w:rsidRDefault="002C719E" w:rsidP="002C719E">
            <w:pPr>
              <w:rPr>
                <w:rFonts w:ascii="Comic Sans MS" w:hAnsi="Comic Sans MS"/>
              </w:rPr>
            </w:pPr>
            <w:r w:rsidRPr="00DF7158">
              <w:rPr>
                <w:rFonts w:ascii="Comic Sans MS" w:hAnsi="Comic Sans MS"/>
              </w:rPr>
              <w:t xml:space="preserve">Pictures of shipwrecks and predicting what happened </w:t>
            </w:r>
          </w:p>
          <w:p w14:paraId="17F57163" w14:textId="77777777" w:rsidR="002C719E" w:rsidRPr="00DF7158" w:rsidRDefault="002C719E" w:rsidP="002C719E">
            <w:pPr>
              <w:rPr>
                <w:rFonts w:ascii="Comic Sans MS" w:hAnsi="Comic Sans MS"/>
              </w:rPr>
            </w:pPr>
            <w:r w:rsidRPr="00DF7158">
              <w:rPr>
                <w:rFonts w:ascii="Comic Sans MS" w:hAnsi="Comic Sans MS"/>
              </w:rPr>
              <w:t xml:space="preserve">Discussing the colours of the sea </w:t>
            </w:r>
          </w:p>
          <w:p w14:paraId="3E0B9E15" w14:textId="77777777" w:rsidR="002C719E" w:rsidRPr="00DF7158" w:rsidRDefault="002C719E" w:rsidP="002C719E">
            <w:pPr>
              <w:rPr>
                <w:rFonts w:ascii="Comic Sans MS" w:hAnsi="Comic Sans MS"/>
              </w:rPr>
            </w:pPr>
            <w:r w:rsidRPr="00DF7158">
              <w:rPr>
                <w:rFonts w:ascii="Comic Sans MS" w:hAnsi="Comic Sans MS"/>
              </w:rPr>
              <w:t>- What sounds would we hear in the sea?</w:t>
            </w:r>
          </w:p>
          <w:p w14:paraId="68DC3238" w14:textId="5E6F990B" w:rsidR="00956896" w:rsidRPr="00DF7158" w:rsidRDefault="00956896" w:rsidP="00D26E9D">
            <w:pPr>
              <w:rPr>
                <w:rFonts w:ascii="Comic Sans MS" w:hAnsi="Comic Sans MS"/>
              </w:rPr>
            </w:pPr>
          </w:p>
        </w:tc>
      </w:tr>
      <w:tr w:rsidR="00D26E9D" w:rsidRPr="00DF7158" w14:paraId="07CDF61F" w14:textId="77777777" w:rsidTr="00C902D5">
        <w:tc>
          <w:tcPr>
            <w:tcW w:w="2146" w:type="dxa"/>
          </w:tcPr>
          <w:p w14:paraId="505BDBC0" w14:textId="52DEA2B1" w:rsidR="00D26E9D" w:rsidRPr="00DF7158" w:rsidRDefault="00D26E9D" w:rsidP="00D26E9D">
            <w:pPr>
              <w:jc w:val="center"/>
              <w:rPr>
                <w:rFonts w:ascii="Comic Sans MS" w:hAnsi="Comic Sans MS"/>
                <w:b/>
              </w:rPr>
            </w:pPr>
            <w:r w:rsidRPr="00DF7158">
              <w:rPr>
                <w:rFonts w:ascii="Comic Sans MS" w:hAnsi="Comic Sans MS"/>
                <w:b/>
              </w:rPr>
              <w:t>Understanding the World</w:t>
            </w:r>
          </w:p>
        </w:tc>
        <w:tc>
          <w:tcPr>
            <w:tcW w:w="6587" w:type="dxa"/>
          </w:tcPr>
          <w:p w14:paraId="7EE3F1C5" w14:textId="77777777" w:rsidR="002C1AD3" w:rsidRPr="00DF7158" w:rsidRDefault="002C1AD3" w:rsidP="002C1AD3">
            <w:pPr>
              <w:rPr>
                <w:rFonts w:ascii="Comic Sans MS" w:hAnsi="Comic Sans MS" w:cstheme="minorHAnsi"/>
              </w:rPr>
            </w:pPr>
            <w:r w:rsidRPr="00DF7158">
              <w:rPr>
                <w:rFonts w:ascii="Comic Sans MS" w:hAnsi="Comic Sans MS" w:cstheme="minorHAnsi"/>
              </w:rPr>
              <w:t>I can suggest how the life cycle of a swan looks.</w:t>
            </w:r>
          </w:p>
          <w:p w14:paraId="368EB3DC" w14:textId="77777777" w:rsidR="005D2F38" w:rsidRPr="00DF7158" w:rsidRDefault="002C1AD3" w:rsidP="002C1AD3">
            <w:pPr>
              <w:rPr>
                <w:rFonts w:ascii="Comic Sans MS" w:hAnsi="Comic Sans MS" w:cstheme="minorHAnsi"/>
              </w:rPr>
            </w:pPr>
            <w:r w:rsidRPr="00DF7158">
              <w:rPr>
                <w:rFonts w:ascii="Comic Sans MS" w:hAnsi="Comic Sans MS" w:cstheme="minorHAnsi"/>
              </w:rPr>
              <w:t xml:space="preserve">I can </w:t>
            </w:r>
            <w:r w:rsidRPr="00DF7158">
              <w:rPr>
                <w:rFonts w:ascii="Comic Sans MS" w:hAnsi="Comic Sans MS"/>
              </w:rPr>
              <w:t>look closely at changes in a swan’s life cycle</w:t>
            </w:r>
            <w:r w:rsidRPr="00DF7158">
              <w:rPr>
                <w:rFonts w:ascii="Comic Sans MS" w:hAnsi="Comic Sans MS" w:cstheme="minorHAnsi"/>
              </w:rPr>
              <w:t>.</w:t>
            </w:r>
          </w:p>
          <w:p w14:paraId="1B96D757" w14:textId="77777777" w:rsidR="002C1AD3" w:rsidRPr="00DF7158" w:rsidRDefault="002C1AD3" w:rsidP="002C1AD3">
            <w:pPr>
              <w:rPr>
                <w:rFonts w:ascii="Comic Sans MS" w:hAnsi="Comic Sans MS" w:cstheme="minorHAnsi"/>
              </w:rPr>
            </w:pPr>
            <w:r w:rsidRPr="00DF7158">
              <w:rPr>
                <w:rFonts w:ascii="Comic Sans MS" w:hAnsi="Comic Sans MS"/>
              </w:rPr>
              <w:t>I can spot features of animals</w:t>
            </w:r>
            <w:r w:rsidRPr="00DF7158">
              <w:rPr>
                <w:rFonts w:ascii="Comic Sans MS" w:hAnsi="Comic Sans MS" w:cstheme="minorHAnsi"/>
              </w:rPr>
              <w:t>.</w:t>
            </w:r>
          </w:p>
          <w:p w14:paraId="04CFE4F9" w14:textId="77777777" w:rsidR="002C1AD3" w:rsidRPr="00DF7158" w:rsidRDefault="002C1AD3" w:rsidP="002C1AD3">
            <w:pPr>
              <w:tabs>
                <w:tab w:val="left" w:pos="1290"/>
              </w:tabs>
              <w:rPr>
                <w:rFonts w:ascii="Comic Sans MS" w:hAnsi="Comic Sans MS" w:cstheme="minorHAnsi"/>
              </w:rPr>
            </w:pPr>
            <w:r w:rsidRPr="00DF7158">
              <w:rPr>
                <w:rFonts w:ascii="Comic Sans MS" w:hAnsi="Comic Sans MS" w:cstheme="minorHAnsi"/>
              </w:rPr>
              <w:t xml:space="preserve">I can connect my ideas to explain similarities and differences. </w:t>
            </w:r>
          </w:p>
          <w:p w14:paraId="6F0A2C1D" w14:textId="1AC11A31" w:rsidR="002C1AD3" w:rsidRPr="00DF7158" w:rsidRDefault="002C1AD3" w:rsidP="002C1AD3">
            <w:pPr>
              <w:rPr>
                <w:rFonts w:ascii="Comic Sans MS" w:hAnsi="Comic Sans MS"/>
              </w:rPr>
            </w:pPr>
            <w:r w:rsidRPr="00DF7158">
              <w:rPr>
                <w:rFonts w:ascii="Comic Sans MS" w:hAnsi="Comic Sans MS"/>
              </w:rPr>
              <w:t>I can spot similarities and differences between the way birds care for their young.</w:t>
            </w:r>
            <w:r w:rsidR="00A4188D" w:rsidRPr="00DF7158">
              <w:rPr>
                <w:rFonts w:ascii="Comic Sans MS" w:hAnsi="Comic Sans MS"/>
              </w:rPr>
              <w:t xml:space="preserve"> </w:t>
            </w:r>
            <w:r w:rsidR="00A4188D" w:rsidRPr="00DF7158">
              <w:rPr>
                <w:rFonts w:ascii="Comic Sans MS" w:hAnsi="Comic Sans MS" w:cstheme="minorHAnsi"/>
              </w:rPr>
              <w:t xml:space="preserve">I can </w:t>
            </w:r>
            <w:r w:rsidR="00A4188D" w:rsidRPr="00DF7158">
              <w:rPr>
                <w:rFonts w:ascii="Comic Sans MS" w:hAnsi="Comic Sans MS"/>
              </w:rPr>
              <w:t>identify changes that happen in spring</w:t>
            </w:r>
          </w:p>
        </w:tc>
        <w:tc>
          <w:tcPr>
            <w:tcW w:w="7002" w:type="dxa"/>
          </w:tcPr>
          <w:p w14:paraId="6635946D" w14:textId="77777777" w:rsidR="00956896" w:rsidRPr="00DF7158" w:rsidRDefault="00956896" w:rsidP="00956896">
            <w:pPr>
              <w:rPr>
                <w:rFonts w:ascii="Comic Sans MS" w:hAnsi="Comic Sans MS"/>
                <w:b/>
                <w:bCs/>
              </w:rPr>
            </w:pPr>
            <w:r w:rsidRPr="00DF7158">
              <w:rPr>
                <w:rFonts w:ascii="Comic Sans MS" w:hAnsi="Comic Sans MS"/>
                <w:b/>
                <w:bCs/>
              </w:rPr>
              <w:t>The Natural World</w:t>
            </w:r>
          </w:p>
          <w:p w14:paraId="308BFADB" w14:textId="77777777" w:rsidR="00956896" w:rsidRPr="00DF7158" w:rsidRDefault="00956896" w:rsidP="00956896">
            <w:pPr>
              <w:rPr>
                <w:rFonts w:ascii="Comic Sans MS" w:hAnsi="Comic Sans MS"/>
              </w:rPr>
            </w:pPr>
            <w:r w:rsidRPr="00DF7158">
              <w:rPr>
                <w:rFonts w:ascii="Comic Sans MS" w:hAnsi="Comic Sans MS"/>
              </w:rPr>
              <w:t>Use world maps to look at the what the blue areas and green areas represent. Put this into context of where we live</w:t>
            </w:r>
          </w:p>
          <w:p w14:paraId="0523748F" w14:textId="77777777" w:rsidR="00956896" w:rsidRPr="00DF7158" w:rsidRDefault="00956896" w:rsidP="00956896">
            <w:pPr>
              <w:rPr>
                <w:rFonts w:ascii="Comic Sans MS" w:hAnsi="Comic Sans MS"/>
              </w:rPr>
            </w:pPr>
            <w:r w:rsidRPr="00DF7158">
              <w:rPr>
                <w:rFonts w:ascii="Comic Sans MS" w:hAnsi="Comic Sans MS"/>
              </w:rPr>
              <w:t>Look at how some sea creatures use camouflage and why</w:t>
            </w:r>
          </w:p>
          <w:p w14:paraId="3C3B52FD" w14:textId="77777777" w:rsidR="00956896" w:rsidRPr="00DF7158" w:rsidRDefault="00956896" w:rsidP="00956896">
            <w:pPr>
              <w:rPr>
                <w:rFonts w:ascii="Comic Sans MS" w:hAnsi="Comic Sans MS"/>
              </w:rPr>
            </w:pPr>
            <w:r w:rsidRPr="00DF7158">
              <w:rPr>
                <w:rFonts w:ascii="Comic Sans MS" w:hAnsi="Comic Sans MS"/>
              </w:rPr>
              <w:t xml:space="preserve">Explore the concept of floating and sinking </w:t>
            </w:r>
          </w:p>
          <w:p w14:paraId="4AEB80DC" w14:textId="1820C16F" w:rsidR="00956896" w:rsidRPr="00DF7158" w:rsidRDefault="00956896" w:rsidP="00956896">
            <w:pPr>
              <w:rPr>
                <w:rFonts w:ascii="Comic Sans MS" w:hAnsi="Comic Sans MS"/>
              </w:rPr>
            </w:pPr>
            <w:r w:rsidRPr="00DF7158">
              <w:rPr>
                <w:rFonts w:ascii="Comic Sans MS" w:hAnsi="Comic Sans MS"/>
              </w:rPr>
              <w:t>Look at food chains of sea creatures</w:t>
            </w:r>
          </w:p>
          <w:p w14:paraId="7058009D" w14:textId="77777777" w:rsidR="001D5617" w:rsidRPr="00DF7158" w:rsidRDefault="001D5617" w:rsidP="001D5617">
            <w:pPr>
              <w:rPr>
                <w:rFonts w:ascii="Comic Sans MS" w:hAnsi="Comic Sans MS"/>
                <w:b/>
                <w:bCs/>
              </w:rPr>
            </w:pPr>
            <w:r w:rsidRPr="00DF7158">
              <w:rPr>
                <w:rFonts w:ascii="Comic Sans MS" w:hAnsi="Comic Sans MS"/>
                <w:b/>
                <w:bCs/>
              </w:rPr>
              <w:t>Past and Present</w:t>
            </w:r>
          </w:p>
          <w:p w14:paraId="0F26F03A" w14:textId="5ABEC851" w:rsidR="001D5617" w:rsidRPr="00DF7158" w:rsidRDefault="001D5617" w:rsidP="001D5617">
            <w:pPr>
              <w:rPr>
                <w:rFonts w:ascii="Comic Sans MS" w:hAnsi="Comic Sans MS"/>
              </w:rPr>
            </w:pPr>
            <w:r w:rsidRPr="00DF7158">
              <w:rPr>
                <w:rFonts w:ascii="Comic Sans MS" w:hAnsi="Comic Sans MS"/>
              </w:rPr>
              <w:t>Make posters to remind people how to look after the environment</w:t>
            </w:r>
          </w:p>
          <w:p w14:paraId="63DA8BDA" w14:textId="77777777" w:rsidR="001D5617" w:rsidRPr="00DF7158" w:rsidRDefault="001D5617" w:rsidP="001D5617">
            <w:pPr>
              <w:rPr>
                <w:rFonts w:ascii="Comic Sans MS" w:hAnsi="Comic Sans MS"/>
                <w:b/>
                <w:bCs/>
              </w:rPr>
            </w:pPr>
            <w:r w:rsidRPr="00DF7158">
              <w:rPr>
                <w:rFonts w:ascii="Comic Sans MS" w:hAnsi="Comic Sans MS"/>
                <w:b/>
                <w:bCs/>
              </w:rPr>
              <w:t>People, Culture and Communities</w:t>
            </w:r>
          </w:p>
          <w:p w14:paraId="744B4CCB" w14:textId="3554630F" w:rsidR="00333952" w:rsidRPr="00DF7158" w:rsidRDefault="001D5617" w:rsidP="00D26E9D">
            <w:pPr>
              <w:rPr>
                <w:rFonts w:ascii="Comic Sans MS" w:hAnsi="Comic Sans MS"/>
              </w:rPr>
            </w:pPr>
            <w:r w:rsidRPr="00DF7158">
              <w:rPr>
                <w:rFonts w:ascii="Comic Sans MS" w:hAnsi="Comic Sans MS"/>
              </w:rPr>
              <w:t>Create an under the sea map and describe it to a friend</w:t>
            </w:r>
          </w:p>
        </w:tc>
      </w:tr>
      <w:tr w:rsidR="00D26E9D" w:rsidRPr="00DF7158" w14:paraId="7E5FA776" w14:textId="77777777" w:rsidTr="00C902D5">
        <w:tc>
          <w:tcPr>
            <w:tcW w:w="2146" w:type="dxa"/>
          </w:tcPr>
          <w:p w14:paraId="0367A5CF" w14:textId="77777777" w:rsidR="00D26E9D" w:rsidRPr="00DF7158" w:rsidRDefault="00D26E9D" w:rsidP="00D26E9D">
            <w:pPr>
              <w:jc w:val="center"/>
              <w:rPr>
                <w:rFonts w:ascii="Comic Sans MS" w:hAnsi="Comic Sans MS"/>
                <w:b/>
              </w:rPr>
            </w:pPr>
            <w:r w:rsidRPr="00DF7158">
              <w:rPr>
                <w:rFonts w:ascii="Comic Sans MS" w:hAnsi="Comic Sans MS"/>
                <w:b/>
              </w:rPr>
              <w:lastRenderedPageBreak/>
              <w:t>RE</w:t>
            </w:r>
          </w:p>
        </w:tc>
        <w:tc>
          <w:tcPr>
            <w:tcW w:w="6587" w:type="dxa"/>
          </w:tcPr>
          <w:p w14:paraId="3AB501DC" w14:textId="77777777" w:rsidR="00A4188D" w:rsidRPr="00DF7158" w:rsidRDefault="00A4188D" w:rsidP="00A4188D">
            <w:pPr>
              <w:tabs>
                <w:tab w:val="left" w:pos="1290"/>
              </w:tabs>
              <w:rPr>
                <w:rFonts w:ascii="Comic Sans MS" w:hAnsi="Comic Sans MS" w:cstheme="minorHAnsi"/>
              </w:rPr>
            </w:pPr>
            <w:r w:rsidRPr="00DF7158">
              <w:rPr>
                <w:rFonts w:ascii="Comic Sans MS" w:hAnsi="Comic Sans MS" w:cstheme="minorHAnsi"/>
              </w:rPr>
              <w:t>I can connect my ideas to explain my thoughts.</w:t>
            </w:r>
          </w:p>
          <w:p w14:paraId="2B660D64" w14:textId="77777777" w:rsidR="007B0C53" w:rsidRPr="00DF7158" w:rsidRDefault="00A4188D" w:rsidP="007B0C53">
            <w:pPr>
              <w:tabs>
                <w:tab w:val="left" w:pos="1290"/>
              </w:tabs>
              <w:rPr>
                <w:rFonts w:ascii="Comic Sans MS" w:hAnsi="Comic Sans MS" w:cstheme="minorHAnsi"/>
              </w:rPr>
            </w:pPr>
            <w:r w:rsidRPr="00DF7158">
              <w:rPr>
                <w:rFonts w:ascii="Comic Sans MS" w:hAnsi="Comic Sans MS" w:cstheme="minorHAnsi"/>
              </w:rPr>
              <w:t>I can understand the background and key elements of the Holi Festival.</w:t>
            </w:r>
            <w:r w:rsidR="007B0C53" w:rsidRPr="00DF7158">
              <w:rPr>
                <w:rFonts w:ascii="Comic Sans MS" w:hAnsi="Comic Sans MS" w:cstheme="minorHAnsi"/>
              </w:rPr>
              <w:t xml:space="preserve"> I can link bright colours to the festival of Holi.</w:t>
            </w:r>
          </w:p>
          <w:p w14:paraId="7546E705" w14:textId="77777777" w:rsidR="00F63F28" w:rsidRPr="00DF7158" w:rsidRDefault="007B0C53" w:rsidP="007B0C53">
            <w:pPr>
              <w:rPr>
                <w:rFonts w:ascii="Comic Sans MS" w:hAnsi="Comic Sans MS" w:cstheme="minorHAnsi"/>
              </w:rPr>
            </w:pPr>
            <w:r w:rsidRPr="00DF7158">
              <w:rPr>
                <w:rFonts w:ascii="Comic Sans MS" w:hAnsi="Comic Sans MS" w:cstheme="minorHAnsi"/>
              </w:rPr>
              <w:t>I can use paints to create a bright coloured piece of art on cloth.</w:t>
            </w:r>
          </w:p>
          <w:p w14:paraId="3A509F8F" w14:textId="27338618" w:rsidR="00F40B5D" w:rsidRPr="00DF7158" w:rsidRDefault="00F40B5D" w:rsidP="007B0C53">
            <w:pPr>
              <w:rPr>
                <w:rFonts w:ascii="Comic Sans MS" w:hAnsi="Comic Sans MS"/>
              </w:rPr>
            </w:pPr>
            <w:r w:rsidRPr="00DF7158">
              <w:rPr>
                <w:rFonts w:ascii="Comic Sans MS" w:hAnsi="Comic Sans MS" w:cstheme="minorHAnsi"/>
              </w:rPr>
              <w:t>I can find out about key religious figures</w:t>
            </w:r>
          </w:p>
        </w:tc>
        <w:tc>
          <w:tcPr>
            <w:tcW w:w="7002" w:type="dxa"/>
          </w:tcPr>
          <w:p w14:paraId="74612B10" w14:textId="77777777" w:rsidR="00D26E9D" w:rsidRPr="00DF7158" w:rsidRDefault="001D5617" w:rsidP="00D26E9D">
            <w:pPr>
              <w:rPr>
                <w:rFonts w:ascii="Comic Sans MS" w:hAnsi="Comic Sans MS"/>
              </w:rPr>
            </w:pPr>
            <w:r w:rsidRPr="00DF7158">
              <w:rPr>
                <w:rFonts w:ascii="Comic Sans MS" w:hAnsi="Comic Sans MS"/>
              </w:rPr>
              <w:t>Islam</w:t>
            </w:r>
          </w:p>
          <w:p w14:paraId="3271D9B7" w14:textId="77777777" w:rsidR="00347728" w:rsidRPr="00DF7158" w:rsidRDefault="00347728" w:rsidP="00D26E9D">
            <w:pPr>
              <w:rPr>
                <w:rFonts w:ascii="Comic Sans MS" w:hAnsi="Comic Sans MS"/>
              </w:rPr>
            </w:pPr>
            <w:r w:rsidRPr="00DF7158">
              <w:rPr>
                <w:rFonts w:ascii="Comic Sans MS" w:hAnsi="Comic Sans MS"/>
              </w:rPr>
              <w:t>The five Pillars of Islam</w:t>
            </w:r>
          </w:p>
          <w:p w14:paraId="230B5B99" w14:textId="77777777" w:rsidR="00347728" w:rsidRPr="00DF7158" w:rsidRDefault="00347728" w:rsidP="00D26E9D">
            <w:pPr>
              <w:rPr>
                <w:rFonts w:ascii="Comic Sans MS" w:hAnsi="Comic Sans MS"/>
              </w:rPr>
            </w:pPr>
            <w:r w:rsidRPr="00DF7158">
              <w:rPr>
                <w:rFonts w:ascii="Comic Sans MS" w:hAnsi="Comic Sans MS"/>
              </w:rPr>
              <w:t>Mosque</w:t>
            </w:r>
          </w:p>
          <w:p w14:paraId="420614FB" w14:textId="5050BF76" w:rsidR="00347728" w:rsidRPr="00DF7158" w:rsidRDefault="00347728" w:rsidP="00D26E9D">
            <w:pPr>
              <w:rPr>
                <w:rFonts w:ascii="Comic Sans MS" w:hAnsi="Comic Sans MS"/>
              </w:rPr>
            </w:pPr>
            <w:r w:rsidRPr="00DF7158">
              <w:rPr>
                <w:rFonts w:ascii="Comic Sans MS" w:hAnsi="Comic Sans MS"/>
              </w:rPr>
              <w:t>Islamic festivals</w:t>
            </w:r>
          </w:p>
        </w:tc>
      </w:tr>
      <w:tr w:rsidR="00D26E9D" w:rsidRPr="00DF7158" w14:paraId="70C63F2D" w14:textId="77777777" w:rsidTr="00C902D5">
        <w:tc>
          <w:tcPr>
            <w:tcW w:w="2146" w:type="dxa"/>
          </w:tcPr>
          <w:p w14:paraId="36A8689B" w14:textId="757FE2AE" w:rsidR="00D26E9D" w:rsidRPr="00DF7158" w:rsidRDefault="00D26E9D" w:rsidP="00D26E9D">
            <w:pPr>
              <w:rPr>
                <w:rFonts w:ascii="Comic Sans MS" w:hAnsi="Comic Sans MS"/>
                <w:b/>
              </w:rPr>
            </w:pPr>
            <w:r w:rsidRPr="00DF7158">
              <w:rPr>
                <w:rFonts w:ascii="Comic Sans MS" w:hAnsi="Comic Sans MS"/>
                <w:b/>
              </w:rPr>
              <w:t>Mathematics Number and Numerical Patterns</w:t>
            </w:r>
          </w:p>
        </w:tc>
        <w:tc>
          <w:tcPr>
            <w:tcW w:w="6587" w:type="dxa"/>
          </w:tcPr>
          <w:p w14:paraId="3AD56FAD" w14:textId="77777777" w:rsidR="00872335" w:rsidRPr="00DF7158" w:rsidRDefault="00B52AB7" w:rsidP="00D26E9D">
            <w:pPr>
              <w:spacing w:after="40"/>
              <w:rPr>
                <w:rFonts w:ascii="Comic Sans MS" w:hAnsi="Comic Sans MS"/>
              </w:rPr>
            </w:pPr>
            <w:r w:rsidRPr="00DF7158">
              <w:rPr>
                <w:rFonts w:ascii="Comic Sans MS" w:hAnsi="Comic Sans MS"/>
              </w:rPr>
              <w:t>Building numbers beyond 10</w:t>
            </w:r>
          </w:p>
          <w:p w14:paraId="75C1DD32" w14:textId="565D9728" w:rsidR="00B52AB7" w:rsidRPr="00DF7158" w:rsidRDefault="00F372A1" w:rsidP="00F372A1">
            <w:pPr>
              <w:rPr>
                <w:rFonts w:ascii="Comic Sans MS" w:hAnsi="Comic Sans MS"/>
              </w:rPr>
            </w:pPr>
            <w:r w:rsidRPr="00DF7158">
              <w:rPr>
                <w:rFonts w:ascii="Comic Sans MS" w:hAnsi="Comic Sans MS"/>
              </w:rPr>
              <w:t>No bonds to 10</w:t>
            </w:r>
            <w:r w:rsidR="00B52AB7" w:rsidRPr="00DF7158">
              <w:rPr>
                <w:rFonts w:ascii="Comic Sans MS" w:hAnsi="Comic Sans MS"/>
              </w:rPr>
              <w:t>, Number Patterns to 20, Matching picture to numeral, 10 frame – fill beyond 10, number line to 10, estimating, 10 frame subtraction, 11-20 ordering, measures, tangrams, adding more, taking away, spatial reasoning</w:t>
            </w:r>
          </w:p>
        </w:tc>
        <w:tc>
          <w:tcPr>
            <w:tcW w:w="7002" w:type="dxa"/>
          </w:tcPr>
          <w:p w14:paraId="294FADAB" w14:textId="550F1B3A" w:rsidR="00333952" w:rsidRPr="00DF7158" w:rsidRDefault="00B52AB7" w:rsidP="00D26E9D">
            <w:pPr>
              <w:pStyle w:val="NoSpacing"/>
              <w:rPr>
                <w:rFonts w:ascii="Comic Sans MS" w:hAnsi="Comic Sans MS"/>
              </w:rPr>
            </w:pPr>
            <w:r w:rsidRPr="00DF7158">
              <w:rPr>
                <w:rFonts w:ascii="Comic Sans MS" w:hAnsi="Comic Sans MS"/>
              </w:rPr>
              <w:t>Doubling, sharing and grouping, even and odd, spatial reasoning, deepening understanding, problem solving, patterns and relationships, making maps</w:t>
            </w:r>
          </w:p>
        </w:tc>
      </w:tr>
      <w:tr w:rsidR="00D26E9D" w:rsidRPr="00DF7158" w14:paraId="6E0DC95D" w14:textId="77777777" w:rsidTr="00C902D5">
        <w:tc>
          <w:tcPr>
            <w:tcW w:w="2146" w:type="dxa"/>
          </w:tcPr>
          <w:p w14:paraId="00729B2F" w14:textId="50DD6D52" w:rsidR="00D26E9D" w:rsidRPr="00DF7158" w:rsidRDefault="00D26E9D" w:rsidP="00D26E9D">
            <w:pPr>
              <w:jc w:val="center"/>
              <w:rPr>
                <w:rFonts w:ascii="Comic Sans MS" w:hAnsi="Comic Sans MS"/>
                <w:b/>
              </w:rPr>
            </w:pPr>
            <w:r w:rsidRPr="00DF7158">
              <w:rPr>
                <w:rFonts w:ascii="Comic Sans MS" w:hAnsi="Comic Sans MS"/>
                <w:b/>
              </w:rPr>
              <w:t>Personal, Social and Emotional Development</w:t>
            </w:r>
          </w:p>
        </w:tc>
        <w:tc>
          <w:tcPr>
            <w:tcW w:w="6587" w:type="dxa"/>
          </w:tcPr>
          <w:p w14:paraId="4CD9E102" w14:textId="77777777" w:rsidR="007B0C53" w:rsidRPr="00DF7158" w:rsidRDefault="007B0C53" w:rsidP="007B0C53">
            <w:pPr>
              <w:rPr>
                <w:rFonts w:ascii="Comic Sans MS" w:hAnsi="Comic Sans MS" w:cstheme="minorHAnsi"/>
              </w:rPr>
            </w:pPr>
            <w:r w:rsidRPr="00DF7158">
              <w:rPr>
                <w:rFonts w:ascii="Comic Sans MS" w:hAnsi="Comic Sans MS" w:cstheme="minorHAnsi"/>
              </w:rPr>
              <w:t>I can play on a small scale.</w:t>
            </w:r>
          </w:p>
          <w:p w14:paraId="5D99DC4C" w14:textId="77777777" w:rsidR="007B0C53" w:rsidRPr="00DF7158" w:rsidRDefault="007B0C53" w:rsidP="007B0C53">
            <w:pPr>
              <w:tabs>
                <w:tab w:val="left" w:pos="1290"/>
              </w:tabs>
              <w:rPr>
                <w:rFonts w:ascii="Comic Sans MS" w:hAnsi="Comic Sans MS" w:cstheme="minorHAnsi"/>
              </w:rPr>
            </w:pPr>
            <w:r w:rsidRPr="00DF7158">
              <w:rPr>
                <w:rFonts w:ascii="Comic Sans MS" w:hAnsi="Comic Sans MS" w:cstheme="minorHAnsi"/>
              </w:rPr>
              <w:t>I can develop storylines based on my knowledge and observations of plants.</w:t>
            </w:r>
          </w:p>
          <w:p w14:paraId="2B39C75E" w14:textId="77777777" w:rsidR="002C719E" w:rsidRPr="00DF7158" w:rsidRDefault="007B0C53" w:rsidP="007B0C53">
            <w:pPr>
              <w:rPr>
                <w:rFonts w:ascii="Comic Sans MS" w:hAnsi="Comic Sans MS"/>
              </w:rPr>
            </w:pPr>
            <w:r w:rsidRPr="00DF7158">
              <w:rPr>
                <w:rFonts w:ascii="Comic Sans MS" w:hAnsi="Comic Sans MS"/>
              </w:rPr>
              <w:t>I can talk about springtime and things people might do using my own springtime garden.</w:t>
            </w:r>
            <w:r w:rsidR="002C719E" w:rsidRPr="00DF7158">
              <w:rPr>
                <w:rFonts w:ascii="Comic Sans MS" w:hAnsi="Comic Sans MS"/>
              </w:rPr>
              <w:t xml:space="preserve"> </w:t>
            </w:r>
          </w:p>
          <w:p w14:paraId="47B81B09" w14:textId="496196DF" w:rsidR="00872335" w:rsidRPr="00DF7158" w:rsidRDefault="002C719E" w:rsidP="007B0C53">
            <w:pPr>
              <w:rPr>
                <w:rFonts w:ascii="Comic Sans MS" w:hAnsi="Comic Sans MS"/>
              </w:rPr>
            </w:pPr>
            <w:r w:rsidRPr="00DF7158">
              <w:rPr>
                <w:rFonts w:ascii="Comic Sans MS" w:hAnsi="Comic Sans MS"/>
              </w:rPr>
              <w:t>Listening to water music and talking about how it makes us feel (meditation and yoga) If you were a sea creature, which would you choose to be? Why?</w:t>
            </w:r>
          </w:p>
        </w:tc>
        <w:tc>
          <w:tcPr>
            <w:tcW w:w="7002" w:type="dxa"/>
          </w:tcPr>
          <w:p w14:paraId="337D6C5D"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Talk about belonging</w:t>
            </w:r>
          </w:p>
          <w:p w14:paraId="6DB2E7E0"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Discuss ways to solve problems with friends</w:t>
            </w:r>
          </w:p>
          <w:p w14:paraId="03767025" w14:textId="77777777" w:rsidR="00956896" w:rsidRPr="00DF7158" w:rsidRDefault="00956896" w:rsidP="00956896">
            <w:pPr>
              <w:pStyle w:val="ListParagraph"/>
              <w:numPr>
                <w:ilvl w:val="0"/>
                <w:numId w:val="2"/>
              </w:numPr>
              <w:spacing w:after="0" w:line="240" w:lineRule="auto"/>
              <w:rPr>
                <w:rFonts w:ascii="Comic Sans MS" w:hAnsi="Comic Sans MS"/>
              </w:rPr>
            </w:pPr>
            <w:r w:rsidRPr="00DF7158">
              <w:rPr>
                <w:rFonts w:ascii="Comic Sans MS" w:hAnsi="Comic Sans MS"/>
              </w:rPr>
              <w:t>Understand how unkind words can make others feel</w:t>
            </w:r>
          </w:p>
          <w:p w14:paraId="6965523F" w14:textId="77777777" w:rsidR="00333952" w:rsidRPr="00DF7158" w:rsidRDefault="00956896" w:rsidP="00956896">
            <w:pPr>
              <w:rPr>
                <w:rFonts w:ascii="Comic Sans MS" w:hAnsi="Comic Sans MS"/>
              </w:rPr>
            </w:pPr>
            <w:r w:rsidRPr="00DF7158">
              <w:rPr>
                <w:rFonts w:ascii="Comic Sans MS" w:hAnsi="Comic Sans MS"/>
              </w:rPr>
              <w:t>Use ‘Calm Me’ time to help manage feelings</w:t>
            </w:r>
          </w:p>
          <w:p w14:paraId="5A830CB8" w14:textId="77777777" w:rsidR="00170DD7" w:rsidRPr="00DF7158" w:rsidRDefault="00170DD7" w:rsidP="00956896">
            <w:pPr>
              <w:rPr>
                <w:rFonts w:ascii="Comic Sans MS" w:hAnsi="Comic Sans MS"/>
              </w:rPr>
            </w:pPr>
            <w:r w:rsidRPr="00DF7158">
              <w:rPr>
                <w:rFonts w:ascii="Comic Sans MS" w:hAnsi="Comic Sans MS"/>
              </w:rPr>
              <w:t>Transition to Year 1</w:t>
            </w:r>
          </w:p>
          <w:p w14:paraId="40B52FAF" w14:textId="1F10E0B6" w:rsidR="002C719E" w:rsidRPr="00DF7158" w:rsidRDefault="002C719E" w:rsidP="002C719E">
            <w:pPr>
              <w:rPr>
                <w:rFonts w:ascii="Comic Sans MS" w:hAnsi="Comic Sans MS"/>
              </w:rPr>
            </w:pPr>
            <w:r w:rsidRPr="00DF7158">
              <w:rPr>
                <w:rFonts w:ascii="Comic Sans MS" w:hAnsi="Comic Sans MS"/>
              </w:rPr>
              <w:t>How can we care</w:t>
            </w:r>
            <w:r w:rsidR="00CD4ECE" w:rsidRPr="00DF7158">
              <w:rPr>
                <w:rFonts w:ascii="Comic Sans MS" w:hAnsi="Comic Sans MS"/>
              </w:rPr>
              <w:t xml:space="preserve"> for the sea and animals in it?</w:t>
            </w:r>
          </w:p>
          <w:p w14:paraId="64EAE6A6" w14:textId="5CA3136C" w:rsidR="002C719E" w:rsidRPr="00DF7158" w:rsidRDefault="002C719E" w:rsidP="002C719E">
            <w:pPr>
              <w:rPr>
                <w:rFonts w:ascii="Comic Sans MS" w:hAnsi="Comic Sans MS"/>
              </w:rPr>
            </w:pPr>
            <w:r w:rsidRPr="00DF7158">
              <w:rPr>
                <w:rFonts w:ascii="Comic Sans MS" w:hAnsi="Comic Sans MS"/>
              </w:rPr>
              <w:t xml:space="preserve">- Sharing experiences of visiting beaches &amp; aquariums </w:t>
            </w:r>
          </w:p>
          <w:p w14:paraId="7CF2149D" w14:textId="130B4EAE" w:rsidR="002C719E" w:rsidRPr="00DF7158" w:rsidRDefault="002C719E" w:rsidP="00956896">
            <w:pPr>
              <w:rPr>
                <w:rFonts w:ascii="Comic Sans MS" w:hAnsi="Comic Sans MS"/>
              </w:rPr>
            </w:pPr>
            <w:r w:rsidRPr="00DF7158">
              <w:rPr>
                <w:rFonts w:ascii="Comic Sans MS" w:hAnsi="Comic Sans MS"/>
              </w:rPr>
              <w:t xml:space="preserve">- Recycling and plastic damage to our oceans </w:t>
            </w:r>
          </w:p>
        </w:tc>
      </w:tr>
      <w:tr w:rsidR="00D26E9D" w:rsidRPr="00DF7158" w14:paraId="13A6C8B9" w14:textId="77777777" w:rsidTr="00C902D5">
        <w:tc>
          <w:tcPr>
            <w:tcW w:w="2146" w:type="dxa"/>
          </w:tcPr>
          <w:p w14:paraId="21F2D838" w14:textId="336898ED" w:rsidR="00D26E9D" w:rsidRPr="00DF7158" w:rsidRDefault="00D26E9D" w:rsidP="00D26E9D">
            <w:pPr>
              <w:jc w:val="center"/>
              <w:rPr>
                <w:rFonts w:ascii="Comic Sans MS" w:hAnsi="Comic Sans MS"/>
                <w:b/>
              </w:rPr>
            </w:pPr>
            <w:r w:rsidRPr="00DF7158">
              <w:rPr>
                <w:rFonts w:ascii="Comic Sans MS" w:hAnsi="Comic Sans MS"/>
                <w:b/>
              </w:rPr>
              <w:t>Expressive Arts &amp; Design</w:t>
            </w:r>
          </w:p>
        </w:tc>
        <w:tc>
          <w:tcPr>
            <w:tcW w:w="6587" w:type="dxa"/>
          </w:tcPr>
          <w:p w14:paraId="74FE142F" w14:textId="396C2799" w:rsidR="00A4188D" w:rsidRPr="00DF7158" w:rsidRDefault="00A4188D" w:rsidP="00A4188D">
            <w:pPr>
              <w:rPr>
                <w:rFonts w:ascii="Comic Sans MS" w:hAnsi="Comic Sans MS" w:cstheme="minorHAnsi"/>
              </w:rPr>
            </w:pPr>
            <w:r w:rsidRPr="00DF7158">
              <w:rPr>
                <w:rFonts w:ascii="Comic Sans MS" w:hAnsi="Comic Sans MS" w:cstheme="minorHAnsi"/>
              </w:rPr>
              <w:t xml:space="preserve">I can use construction with increasing control to make changes. Clay duckling – woolly peg lamb - </w:t>
            </w:r>
          </w:p>
          <w:p w14:paraId="52594130" w14:textId="77777777" w:rsidR="00A4188D" w:rsidRPr="00DF7158" w:rsidRDefault="00A4188D" w:rsidP="00A4188D">
            <w:pPr>
              <w:rPr>
                <w:rFonts w:ascii="Comic Sans MS" w:hAnsi="Comic Sans MS" w:cstheme="minorHAnsi"/>
              </w:rPr>
            </w:pPr>
            <w:r w:rsidRPr="00DF7158">
              <w:rPr>
                <w:rFonts w:ascii="Comic Sans MS" w:hAnsi="Comic Sans MS" w:cstheme="minorHAnsi"/>
              </w:rPr>
              <w:t>I can adapt my work to improve it.</w:t>
            </w:r>
          </w:p>
          <w:p w14:paraId="63BAB911" w14:textId="77777777" w:rsidR="005D2F38" w:rsidRPr="00DF7158" w:rsidRDefault="00A4188D" w:rsidP="00A4188D">
            <w:pPr>
              <w:rPr>
                <w:rFonts w:ascii="Comic Sans MS" w:hAnsi="Comic Sans MS" w:cstheme="minorHAnsi"/>
              </w:rPr>
            </w:pPr>
            <w:r w:rsidRPr="00DF7158">
              <w:rPr>
                <w:rFonts w:ascii="Comic Sans MS" w:hAnsi="Comic Sans MS"/>
              </w:rPr>
              <w:t>I can talk about changes in animals</w:t>
            </w:r>
            <w:r w:rsidRPr="00DF7158">
              <w:rPr>
                <w:rFonts w:ascii="Comic Sans MS" w:hAnsi="Comic Sans MS" w:cstheme="minorHAnsi"/>
              </w:rPr>
              <w:t>.</w:t>
            </w:r>
          </w:p>
          <w:p w14:paraId="0D5AA0B6" w14:textId="75C6F677" w:rsidR="00A4188D" w:rsidRPr="00DF7158" w:rsidRDefault="00A4188D" w:rsidP="00A4188D">
            <w:pPr>
              <w:rPr>
                <w:rFonts w:ascii="Comic Sans MS" w:hAnsi="Comic Sans MS" w:cstheme="minorHAnsi"/>
              </w:rPr>
            </w:pPr>
            <w:r w:rsidRPr="00DF7158">
              <w:rPr>
                <w:rFonts w:ascii="Comic Sans MS" w:hAnsi="Comic Sans MS" w:cstheme="minorHAnsi"/>
              </w:rPr>
              <w:t>I can make a pop-up card. I can use different paint techniques to paint a blossom tree</w:t>
            </w:r>
          </w:p>
          <w:p w14:paraId="68D4304B" w14:textId="4DD37D50" w:rsidR="00A4188D" w:rsidRPr="00DF7158" w:rsidRDefault="00A4188D" w:rsidP="00A4188D">
            <w:pPr>
              <w:rPr>
                <w:rFonts w:ascii="Comic Sans MS" w:hAnsi="Comic Sans MS" w:cstheme="minorHAnsi"/>
              </w:rPr>
            </w:pPr>
            <w:r w:rsidRPr="00DF7158">
              <w:rPr>
                <w:rFonts w:ascii="Comic Sans MS" w:hAnsi="Comic Sans MS" w:cstheme="minorHAnsi"/>
              </w:rPr>
              <w:t>I can compose a springtime greeting.</w:t>
            </w:r>
          </w:p>
          <w:p w14:paraId="457B3650" w14:textId="4DD904A2" w:rsidR="00170DD7" w:rsidRPr="00DF7158" w:rsidRDefault="00170DD7" w:rsidP="00A4188D">
            <w:pPr>
              <w:rPr>
                <w:rFonts w:ascii="Comic Sans MS" w:hAnsi="Comic Sans MS" w:cstheme="minorHAnsi"/>
              </w:rPr>
            </w:pPr>
            <w:r w:rsidRPr="00DF7158">
              <w:rPr>
                <w:rFonts w:ascii="Comic Sans MS" w:hAnsi="Comic Sans MS" w:cstheme="minorHAnsi"/>
              </w:rPr>
              <w:t>Role play – spring garden</w:t>
            </w:r>
          </w:p>
          <w:p w14:paraId="19939EF5" w14:textId="47F75E67" w:rsidR="00170DD7" w:rsidRPr="00DF7158" w:rsidRDefault="00170DD7" w:rsidP="00A4188D">
            <w:pPr>
              <w:rPr>
                <w:rFonts w:ascii="Comic Sans MS" w:hAnsi="Comic Sans MS" w:cstheme="minorHAnsi"/>
              </w:rPr>
            </w:pPr>
            <w:r w:rsidRPr="00DF7158">
              <w:rPr>
                <w:rFonts w:ascii="Comic Sans MS" w:hAnsi="Comic Sans MS" w:cstheme="minorHAnsi"/>
              </w:rPr>
              <w:t>Role play – rock pools</w:t>
            </w:r>
          </w:p>
          <w:p w14:paraId="77ED6C55" w14:textId="78D1F79B" w:rsidR="00170DD7" w:rsidRPr="00DF7158" w:rsidRDefault="00170DD7" w:rsidP="00A4188D">
            <w:pPr>
              <w:rPr>
                <w:rFonts w:ascii="Comic Sans MS" w:hAnsi="Comic Sans MS" w:cstheme="minorHAnsi"/>
              </w:rPr>
            </w:pPr>
            <w:r w:rsidRPr="00DF7158">
              <w:rPr>
                <w:rFonts w:ascii="Comic Sans MS" w:hAnsi="Comic Sans MS" w:cstheme="minorHAnsi"/>
              </w:rPr>
              <w:t>Role play – seaside shop</w:t>
            </w:r>
          </w:p>
          <w:p w14:paraId="2A14E028" w14:textId="77777777" w:rsidR="00793406" w:rsidRPr="00DF7158" w:rsidRDefault="00793406" w:rsidP="00A4188D">
            <w:pPr>
              <w:rPr>
                <w:rFonts w:ascii="Comic Sans MS" w:hAnsi="Comic Sans MS" w:cstheme="minorHAnsi"/>
              </w:rPr>
            </w:pPr>
          </w:p>
          <w:p w14:paraId="7C5D9151" w14:textId="5DA155A9" w:rsidR="00A4188D" w:rsidRPr="00DF7158" w:rsidRDefault="00A4188D" w:rsidP="00A4188D">
            <w:pPr>
              <w:rPr>
                <w:rFonts w:ascii="Comic Sans MS" w:hAnsi="Comic Sans MS"/>
              </w:rPr>
            </w:pPr>
          </w:p>
        </w:tc>
        <w:tc>
          <w:tcPr>
            <w:tcW w:w="7002" w:type="dxa"/>
          </w:tcPr>
          <w:p w14:paraId="16F30847" w14:textId="77777777" w:rsidR="00333952" w:rsidRPr="00DF7158" w:rsidRDefault="00A4188D" w:rsidP="00D26E9D">
            <w:pPr>
              <w:rPr>
                <w:rFonts w:ascii="Comic Sans MS" w:hAnsi="Comic Sans MS" w:cstheme="minorHAnsi"/>
              </w:rPr>
            </w:pPr>
            <w:r w:rsidRPr="00DF7158">
              <w:rPr>
                <w:rFonts w:ascii="Comic Sans MS" w:hAnsi="Comic Sans MS" w:cstheme="minorHAnsi"/>
              </w:rPr>
              <w:t>I can use construction with increasing control to make changes. Make a lighthouse.</w:t>
            </w:r>
          </w:p>
          <w:p w14:paraId="04914F15" w14:textId="37EF7D2E" w:rsidR="00702E49" w:rsidRPr="00DF7158" w:rsidRDefault="00F723D3" w:rsidP="00702E49">
            <w:pPr>
              <w:pStyle w:val="NoSpacing"/>
              <w:numPr>
                <w:ilvl w:val="0"/>
                <w:numId w:val="2"/>
              </w:numPr>
              <w:rPr>
                <w:rFonts w:ascii="Comic Sans MS" w:hAnsi="Comic Sans MS"/>
              </w:rPr>
            </w:pPr>
            <w:r w:rsidRPr="00DF7158">
              <w:rPr>
                <w:rFonts w:ascii="Comic Sans MS" w:hAnsi="Comic Sans MS"/>
              </w:rPr>
              <w:t>Role play:  rock pool</w:t>
            </w:r>
            <w:r w:rsidR="00170DD7" w:rsidRPr="00DF7158">
              <w:rPr>
                <w:rFonts w:ascii="Comic Sans MS" w:hAnsi="Comic Sans MS"/>
              </w:rPr>
              <w:t xml:space="preserve"> outside</w:t>
            </w:r>
          </w:p>
          <w:p w14:paraId="55939073" w14:textId="77777777" w:rsidR="00702E49" w:rsidRPr="00DF7158" w:rsidRDefault="00702E49" w:rsidP="00702E49">
            <w:pPr>
              <w:pStyle w:val="NoSpacing"/>
              <w:numPr>
                <w:ilvl w:val="0"/>
                <w:numId w:val="2"/>
              </w:numPr>
              <w:rPr>
                <w:rFonts w:ascii="Comic Sans MS" w:hAnsi="Comic Sans MS"/>
              </w:rPr>
            </w:pPr>
            <w:r w:rsidRPr="00DF7158">
              <w:rPr>
                <w:rFonts w:ascii="Comic Sans MS" w:hAnsi="Comic Sans MS"/>
              </w:rPr>
              <w:t>Use painting techniques to create a background</w:t>
            </w:r>
          </w:p>
          <w:p w14:paraId="191971FB" w14:textId="77777777" w:rsidR="00702E49" w:rsidRPr="00DF7158" w:rsidRDefault="00702E49" w:rsidP="00702E49">
            <w:pPr>
              <w:pStyle w:val="NoSpacing"/>
              <w:numPr>
                <w:ilvl w:val="0"/>
                <w:numId w:val="2"/>
              </w:numPr>
              <w:rPr>
                <w:rFonts w:ascii="Comic Sans MS" w:hAnsi="Comic Sans MS"/>
              </w:rPr>
            </w:pPr>
            <w:r w:rsidRPr="00DF7158">
              <w:rPr>
                <w:rFonts w:ascii="Comic Sans MS" w:hAnsi="Comic Sans MS"/>
              </w:rPr>
              <w:t>Use shaving foam and paint to explore marbling techniques</w:t>
            </w:r>
          </w:p>
          <w:p w14:paraId="00367ABC" w14:textId="77777777" w:rsidR="00702E49" w:rsidRPr="00DF7158" w:rsidRDefault="00702E49" w:rsidP="00702E49">
            <w:pPr>
              <w:pStyle w:val="NoSpacing"/>
              <w:numPr>
                <w:ilvl w:val="0"/>
                <w:numId w:val="2"/>
              </w:numPr>
              <w:rPr>
                <w:rFonts w:ascii="Comic Sans MS" w:hAnsi="Comic Sans MS"/>
              </w:rPr>
            </w:pPr>
            <w:r w:rsidRPr="00DF7158">
              <w:rPr>
                <w:rFonts w:ascii="Comic Sans MS" w:hAnsi="Comic Sans MS"/>
              </w:rPr>
              <w:t>Use art materials to express feelings whilst listening to whale music</w:t>
            </w:r>
          </w:p>
          <w:p w14:paraId="450F3BE3" w14:textId="77777777" w:rsidR="00702E49" w:rsidRPr="00DF7158" w:rsidRDefault="00702E49" w:rsidP="00702E49">
            <w:pPr>
              <w:pStyle w:val="NoSpacing"/>
              <w:numPr>
                <w:ilvl w:val="0"/>
                <w:numId w:val="2"/>
              </w:numPr>
              <w:rPr>
                <w:rFonts w:ascii="Comic Sans MS" w:hAnsi="Comic Sans MS"/>
              </w:rPr>
            </w:pPr>
            <w:r w:rsidRPr="00DF7158">
              <w:rPr>
                <w:rFonts w:ascii="Comic Sans MS" w:hAnsi="Comic Sans MS"/>
              </w:rPr>
              <w:t>Create musical instruments</w:t>
            </w:r>
          </w:p>
          <w:p w14:paraId="74795924" w14:textId="77777777" w:rsidR="00702E49" w:rsidRPr="00DF7158" w:rsidRDefault="00702E49" w:rsidP="00702E49">
            <w:pPr>
              <w:pStyle w:val="NoSpacing"/>
              <w:numPr>
                <w:ilvl w:val="0"/>
                <w:numId w:val="2"/>
              </w:numPr>
              <w:rPr>
                <w:rFonts w:ascii="Comic Sans MS" w:hAnsi="Comic Sans MS"/>
              </w:rPr>
            </w:pPr>
            <w:r w:rsidRPr="00DF7158">
              <w:rPr>
                <w:rFonts w:ascii="Comic Sans MS" w:hAnsi="Comic Sans MS"/>
              </w:rPr>
              <w:t>Create different shades of blue for settings</w:t>
            </w:r>
          </w:p>
          <w:p w14:paraId="6E5DB4F5" w14:textId="77777777" w:rsidR="00702E49" w:rsidRPr="00DF7158" w:rsidRDefault="00702E49" w:rsidP="00702E49">
            <w:pPr>
              <w:pStyle w:val="NoSpacing"/>
              <w:numPr>
                <w:ilvl w:val="0"/>
                <w:numId w:val="2"/>
              </w:numPr>
              <w:rPr>
                <w:rFonts w:ascii="Comic Sans MS" w:hAnsi="Comic Sans MS"/>
              </w:rPr>
            </w:pPr>
            <w:r w:rsidRPr="00DF7158">
              <w:rPr>
                <w:rFonts w:ascii="Comic Sans MS" w:hAnsi="Comic Sans MS"/>
              </w:rPr>
              <w:t xml:space="preserve">Use large construction materials to create a submarine </w:t>
            </w:r>
          </w:p>
          <w:p w14:paraId="58767385" w14:textId="77777777" w:rsidR="00793406" w:rsidRPr="00DF7158" w:rsidRDefault="00702E49" w:rsidP="00793406">
            <w:pPr>
              <w:rPr>
                <w:rFonts w:ascii="Comic Sans MS" w:hAnsi="Comic Sans MS"/>
              </w:rPr>
            </w:pPr>
            <w:r w:rsidRPr="00DF7158">
              <w:rPr>
                <w:rFonts w:ascii="Comic Sans MS" w:hAnsi="Comic Sans MS"/>
              </w:rPr>
              <w:t>Create a submarine using junk modelling</w:t>
            </w:r>
          </w:p>
          <w:p w14:paraId="499D5785" w14:textId="31886423" w:rsidR="00793406" w:rsidRPr="00DF7158" w:rsidRDefault="00793406" w:rsidP="00793406">
            <w:pPr>
              <w:rPr>
                <w:rFonts w:ascii="Comic Sans MS" w:hAnsi="Comic Sans MS"/>
              </w:rPr>
            </w:pPr>
            <w:r w:rsidRPr="00DF7158">
              <w:rPr>
                <w:rFonts w:ascii="Comic Sans MS" w:hAnsi="Comic Sans MS"/>
              </w:rPr>
              <w:t xml:space="preserve"> CD fish craft </w:t>
            </w:r>
          </w:p>
          <w:p w14:paraId="34337238" w14:textId="77777777" w:rsidR="00793406" w:rsidRPr="00DF7158" w:rsidRDefault="00793406" w:rsidP="00793406">
            <w:pPr>
              <w:rPr>
                <w:rFonts w:ascii="Comic Sans MS" w:hAnsi="Comic Sans MS"/>
              </w:rPr>
            </w:pPr>
            <w:r w:rsidRPr="00DF7158">
              <w:rPr>
                <w:rFonts w:ascii="Comic Sans MS" w:hAnsi="Comic Sans MS"/>
              </w:rPr>
              <w:t xml:space="preserve">- Finger painting an underwater scene </w:t>
            </w:r>
          </w:p>
          <w:p w14:paraId="34B18D36" w14:textId="79A22287" w:rsidR="00793406" w:rsidRPr="00DF7158" w:rsidRDefault="00793406" w:rsidP="00793406">
            <w:pPr>
              <w:rPr>
                <w:rFonts w:ascii="Comic Sans MS" w:hAnsi="Comic Sans MS"/>
              </w:rPr>
            </w:pPr>
            <w:r w:rsidRPr="00DF7158">
              <w:rPr>
                <w:rFonts w:ascii="Comic Sans MS" w:hAnsi="Comic Sans MS"/>
              </w:rPr>
              <w:lastRenderedPageBreak/>
              <w:t>- Creating under the sea sensory bottles</w:t>
            </w:r>
          </w:p>
          <w:p w14:paraId="2C9CBA60" w14:textId="78DBA70C" w:rsidR="00702E49" w:rsidRPr="00DF7158" w:rsidRDefault="00CD4ECE" w:rsidP="00702E49">
            <w:pPr>
              <w:rPr>
                <w:rFonts w:ascii="Comic Sans MS" w:hAnsi="Comic Sans MS"/>
              </w:rPr>
            </w:pPr>
            <w:r w:rsidRPr="00DF7158">
              <w:rPr>
                <w:rFonts w:ascii="Comic Sans MS" w:hAnsi="Comic Sans MS"/>
              </w:rPr>
              <w:t>Sewing felt fish</w:t>
            </w:r>
          </w:p>
        </w:tc>
      </w:tr>
      <w:tr w:rsidR="00D26E9D" w:rsidRPr="00DF7158" w14:paraId="10CB710C" w14:textId="77777777" w:rsidTr="00C902D5">
        <w:tc>
          <w:tcPr>
            <w:tcW w:w="2146" w:type="dxa"/>
          </w:tcPr>
          <w:p w14:paraId="006F1E81" w14:textId="1619ADBB" w:rsidR="00D26E9D" w:rsidRPr="00DF7158" w:rsidRDefault="00D26E9D" w:rsidP="00D26E9D">
            <w:pPr>
              <w:jc w:val="center"/>
              <w:rPr>
                <w:rFonts w:ascii="Comic Sans MS" w:hAnsi="Comic Sans MS"/>
                <w:b/>
              </w:rPr>
            </w:pPr>
            <w:r w:rsidRPr="00DF7158">
              <w:rPr>
                <w:rFonts w:ascii="Comic Sans MS" w:hAnsi="Comic Sans MS"/>
                <w:b/>
              </w:rPr>
              <w:lastRenderedPageBreak/>
              <w:t>Physical Development</w:t>
            </w:r>
          </w:p>
        </w:tc>
        <w:tc>
          <w:tcPr>
            <w:tcW w:w="6587" w:type="dxa"/>
          </w:tcPr>
          <w:p w14:paraId="5F9BAC77" w14:textId="1DA466B5" w:rsidR="00702E49" w:rsidRPr="00DF7158" w:rsidRDefault="00702E49" w:rsidP="00702E49">
            <w:pPr>
              <w:pStyle w:val="NoSpacing"/>
              <w:rPr>
                <w:rFonts w:ascii="Comic Sans MS" w:hAnsi="Comic Sans MS"/>
              </w:rPr>
            </w:pPr>
            <w:r w:rsidRPr="00DF7158">
              <w:rPr>
                <w:rFonts w:ascii="Comic Sans MS" w:hAnsi="Comic Sans MS"/>
              </w:rPr>
              <w:t>Athletics – running, jumping, throwing, team games</w:t>
            </w:r>
          </w:p>
          <w:p w14:paraId="4704DE3B" w14:textId="367567D8" w:rsidR="00CD4ECE" w:rsidRPr="00DF7158" w:rsidRDefault="00CD4ECE" w:rsidP="00702E49">
            <w:pPr>
              <w:pStyle w:val="NoSpacing"/>
              <w:rPr>
                <w:rFonts w:ascii="Comic Sans MS" w:hAnsi="Comic Sans MS"/>
              </w:rPr>
            </w:pPr>
            <w:r w:rsidRPr="00DF7158">
              <w:rPr>
                <w:rFonts w:ascii="Comic Sans MS" w:hAnsi="Comic Sans MS"/>
              </w:rPr>
              <w:t>Gymnastics</w:t>
            </w:r>
          </w:p>
          <w:p w14:paraId="4F1E93D1" w14:textId="77777777" w:rsidR="00603EF4" w:rsidRPr="00DF7158" w:rsidRDefault="00603EF4" w:rsidP="00702E49">
            <w:pPr>
              <w:pStyle w:val="NoSpacing"/>
              <w:rPr>
                <w:rFonts w:ascii="Comic Sans MS" w:hAnsi="Comic Sans MS"/>
              </w:rPr>
            </w:pPr>
            <w:r w:rsidRPr="00DF7158">
              <w:rPr>
                <w:rFonts w:ascii="Comic Sans MS" w:hAnsi="Comic Sans MS"/>
              </w:rPr>
              <w:t>Manipulate clay to make a duckling</w:t>
            </w:r>
          </w:p>
          <w:p w14:paraId="1E1A0277" w14:textId="77777777" w:rsidR="00603EF4" w:rsidRPr="00DF7158" w:rsidRDefault="00603EF4" w:rsidP="00702E49">
            <w:pPr>
              <w:pStyle w:val="NoSpacing"/>
              <w:rPr>
                <w:rFonts w:ascii="Comic Sans MS" w:hAnsi="Comic Sans MS"/>
              </w:rPr>
            </w:pPr>
            <w:r w:rsidRPr="00DF7158">
              <w:rPr>
                <w:rFonts w:ascii="Comic Sans MS" w:hAnsi="Comic Sans MS"/>
              </w:rPr>
              <w:t>Pencil control and grip</w:t>
            </w:r>
          </w:p>
          <w:p w14:paraId="41F1DE4E" w14:textId="4D94B99B" w:rsidR="00603EF4" w:rsidRPr="00DF7158" w:rsidRDefault="00603EF4" w:rsidP="00702E49">
            <w:pPr>
              <w:pStyle w:val="NoSpacing"/>
              <w:rPr>
                <w:rFonts w:ascii="Comic Sans MS" w:hAnsi="Comic Sans MS"/>
              </w:rPr>
            </w:pPr>
            <w:r w:rsidRPr="00DF7158">
              <w:rPr>
                <w:rFonts w:ascii="Comic Sans MS" w:hAnsi="Comic Sans MS"/>
              </w:rPr>
              <w:t>Scissor control</w:t>
            </w:r>
          </w:p>
        </w:tc>
        <w:tc>
          <w:tcPr>
            <w:tcW w:w="7002" w:type="dxa"/>
          </w:tcPr>
          <w:p w14:paraId="41B83514" w14:textId="77777777" w:rsidR="00956896" w:rsidRPr="00DF7158" w:rsidRDefault="00956896" w:rsidP="00956896">
            <w:pPr>
              <w:pStyle w:val="ListParagraph"/>
              <w:numPr>
                <w:ilvl w:val="0"/>
                <w:numId w:val="1"/>
              </w:numPr>
              <w:spacing w:after="0" w:line="240" w:lineRule="auto"/>
              <w:rPr>
                <w:rFonts w:ascii="Comic Sans MS" w:hAnsi="Comic Sans MS"/>
              </w:rPr>
            </w:pPr>
            <w:r w:rsidRPr="00DF7158">
              <w:rPr>
                <w:rFonts w:ascii="Comic Sans MS" w:hAnsi="Comic Sans MS"/>
              </w:rPr>
              <w:t>Explore wax resist painting techniques</w:t>
            </w:r>
          </w:p>
          <w:p w14:paraId="52D91934" w14:textId="77777777" w:rsidR="00956896" w:rsidRPr="00DF7158" w:rsidRDefault="00956896" w:rsidP="00956896">
            <w:pPr>
              <w:pStyle w:val="ListParagraph"/>
              <w:numPr>
                <w:ilvl w:val="0"/>
                <w:numId w:val="1"/>
              </w:numPr>
              <w:spacing w:after="0" w:line="240" w:lineRule="auto"/>
              <w:rPr>
                <w:rFonts w:ascii="Comic Sans MS" w:hAnsi="Comic Sans MS"/>
              </w:rPr>
            </w:pPr>
            <w:r w:rsidRPr="00DF7158">
              <w:rPr>
                <w:rFonts w:ascii="Comic Sans MS" w:hAnsi="Comic Sans MS"/>
              </w:rPr>
              <w:t>Create filter paper fish using pipettes for fine motor skills</w:t>
            </w:r>
          </w:p>
          <w:p w14:paraId="6DA8D108" w14:textId="77777777" w:rsidR="00956896" w:rsidRPr="00DF7158" w:rsidRDefault="00956896" w:rsidP="00956896">
            <w:pPr>
              <w:pStyle w:val="ListParagraph"/>
              <w:numPr>
                <w:ilvl w:val="0"/>
                <w:numId w:val="1"/>
              </w:numPr>
              <w:spacing w:after="0" w:line="240" w:lineRule="auto"/>
              <w:rPr>
                <w:rFonts w:ascii="Comic Sans MS" w:hAnsi="Comic Sans MS"/>
              </w:rPr>
            </w:pPr>
            <w:r w:rsidRPr="00DF7158">
              <w:rPr>
                <w:rFonts w:ascii="Comic Sans MS" w:hAnsi="Comic Sans MS"/>
              </w:rPr>
              <w:t>Move in a variety of ways as different sea creatures</w:t>
            </w:r>
          </w:p>
          <w:p w14:paraId="00680464" w14:textId="77777777" w:rsidR="00956896" w:rsidRPr="00DF7158" w:rsidRDefault="00956896" w:rsidP="00956896">
            <w:pPr>
              <w:pStyle w:val="ListParagraph"/>
              <w:numPr>
                <w:ilvl w:val="0"/>
                <w:numId w:val="1"/>
              </w:numPr>
              <w:spacing w:after="0" w:line="240" w:lineRule="auto"/>
              <w:rPr>
                <w:rFonts w:ascii="Comic Sans MS" w:hAnsi="Comic Sans MS"/>
              </w:rPr>
            </w:pPr>
            <w:r w:rsidRPr="00DF7158">
              <w:rPr>
                <w:rFonts w:ascii="Comic Sans MS" w:hAnsi="Comic Sans MS"/>
              </w:rPr>
              <w:t>Create salt dough star fish using tools to create texture and pattern</w:t>
            </w:r>
          </w:p>
          <w:p w14:paraId="317D13C5" w14:textId="79D37482" w:rsidR="00956896" w:rsidRPr="00DF7158" w:rsidRDefault="00956896" w:rsidP="00956896">
            <w:pPr>
              <w:pStyle w:val="ListParagraph"/>
              <w:numPr>
                <w:ilvl w:val="0"/>
                <w:numId w:val="1"/>
              </w:numPr>
              <w:spacing w:after="0" w:line="240" w:lineRule="auto"/>
              <w:rPr>
                <w:rFonts w:ascii="Comic Sans MS" w:hAnsi="Comic Sans MS"/>
              </w:rPr>
            </w:pPr>
            <w:r w:rsidRPr="00DF7158">
              <w:rPr>
                <w:rFonts w:ascii="Comic Sans MS" w:hAnsi="Comic Sans MS"/>
              </w:rPr>
              <w:t>Circle games</w:t>
            </w:r>
          </w:p>
          <w:p w14:paraId="402992EB" w14:textId="15F6063C" w:rsidR="00702E49" w:rsidRPr="00DF7158" w:rsidRDefault="00702E49" w:rsidP="00956896">
            <w:pPr>
              <w:pStyle w:val="ListParagraph"/>
              <w:numPr>
                <w:ilvl w:val="0"/>
                <w:numId w:val="1"/>
              </w:numPr>
              <w:spacing w:after="0" w:line="240" w:lineRule="auto"/>
              <w:rPr>
                <w:rFonts w:ascii="Comic Sans MS" w:hAnsi="Comic Sans MS"/>
              </w:rPr>
            </w:pPr>
            <w:r w:rsidRPr="00DF7158">
              <w:rPr>
                <w:rFonts w:ascii="Comic Sans MS" w:hAnsi="Comic Sans MS"/>
              </w:rPr>
              <w:t>Athletics – running, jumping, throwing, team games</w:t>
            </w:r>
          </w:p>
          <w:p w14:paraId="266C4330" w14:textId="77777777" w:rsidR="00956896" w:rsidRPr="00DF7158" w:rsidRDefault="00956896" w:rsidP="00956896">
            <w:pPr>
              <w:pStyle w:val="ListParagraph"/>
              <w:numPr>
                <w:ilvl w:val="0"/>
                <w:numId w:val="1"/>
              </w:numPr>
              <w:spacing w:after="0" w:line="240" w:lineRule="auto"/>
              <w:rPr>
                <w:rFonts w:ascii="Comic Sans MS" w:hAnsi="Comic Sans MS"/>
              </w:rPr>
            </w:pPr>
            <w:r w:rsidRPr="00DF7158">
              <w:rPr>
                <w:rFonts w:ascii="Comic Sans MS" w:hAnsi="Comic Sans MS"/>
              </w:rPr>
              <w:t>Use playdough to create sea creatures and decorate using sequins and tweezers</w:t>
            </w:r>
          </w:p>
          <w:p w14:paraId="225A4967" w14:textId="77777777" w:rsidR="00956896" w:rsidRPr="00DF7158" w:rsidRDefault="00956896" w:rsidP="00956896">
            <w:pPr>
              <w:pStyle w:val="ListParagraph"/>
              <w:numPr>
                <w:ilvl w:val="0"/>
                <w:numId w:val="1"/>
              </w:numPr>
              <w:spacing w:after="0" w:line="240" w:lineRule="auto"/>
              <w:rPr>
                <w:rFonts w:ascii="Comic Sans MS" w:hAnsi="Comic Sans MS"/>
              </w:rPr>
            </w:pPr>
            <w:r w:rsidRPr="00DF7158">
              <w:rPr>
                <w:rFonts w:ascii="Comic Sans MS" w:hAnsi="Comic Sans MS"/>
              </w:rPr>
              <w:t>Move in a variety of ways in under the sea relay races</w:t>
            </w:r>
          </w:p>
          <w:p w14:paraId="76EA2CF4" w14:textId="7CBEBA66" w:rsidR="00872335" w:rsidRPr="00DF7158" w:rsidRDefault="00956896" w:rsidP="00956896">
            <w:pPr>
              <w:rPr>
                <w:rFonts w:ascii="Comic Sans MS" w:hAnsi="Comic Sans MS"/>
              </w:rPr>
            </w:pPr>
            <w:r w:rsidRPr="00DF7158">
              <w:rPr>
                <w:rFonts w:ascii="Comic Sans MS" w:hAnsi="Comic Sans MS"/>
              </w:rPr>
              <w:t>Throwing and catching different sized ‘pearl’ balloons</w:t>
            </w:r>
          </w:p>
        </w:tc>
      </w:tr>
      <w:tr w:rsidR="00D26E9D" w:rsidRPr="00DF7158" w14:paraId="68151524" w14:textId="77777777" w:rsidTr="00C902D5">
        <w:tc>
          <w:tcPr>
            <w:tcW w:w="2146" w:type="dxa"/>
          </w:tcPr>
          <w:p w14:paraId="67BC9C1E" w14:textId="11147CCF" w:rsidR="00D26E9D" w:rsidRPr="00DF7158" w:rsidRDefault="00D26E9D" w:rsidP="00D26E9D">
            <w:pPr>
              <w:jc w:val="center"/>
              <w:rPr>
                <w:rFonts w:ascii="Comic Sans MS" w:hAnsi="Comic Sans MS"/>
                <w:b/>
              </w:rPr>
            </w:pPr>
            <w:r w:rsidRPr="00DF7158">
              <w:rPr>
                <w:rFonts w:ascii="Comic Sans MS" w:hAnsi="Comic Sans MS"/>
                <w:b/>
              </w:rPr>
              <w:t xml:space="preserve">Computing </w:t>
            </w:r>
          </w:p>
        </w:tc>
        <w:tc>
          <w:tcPr>
            <w:tcW w:w="6587" w:type="dxa"/>
          </w:tcPr>
          <w:p w14:paraId="18510C6D" w14:textId="77777777" w:rsidR="00DF7158" w:rsidRPr="00DF7158" w:rsidRDefault="00DF7158" w:rsidP="00DF7158">
            <w:pPr>
              <w:rPr>
                <w:rFonts w:ascii="Comic Sans MS" w:hAnsi="Comic Sans MS" w:cstheme="minorHAnsi"/>
                <w:b/>
              </w:rPr>
            </w:pPr>
            <w:r w:rsidRPr="00DF7158">
              <w:rPr>
                <w:rFonts w:ascii="Comic Sans MS" w:hAnsi="Comic Sans MS" w:cstheme="minorHAnsi"/>
                <w:b/>
              </w:rPr>
              <w:t>Log on with class username/ password</w:t>
            </w:r>
          </w:p>
          <w:p w14:paraId="78568298" w14:textId="77777777" w:rsidR="00DF7158" w:rsidRPr="00DF7158" w:rsidRDefault="00DF7158" w:rsidP="00DF7158">
            <w:pPr>
              <w:rPr>
                <w:rFonts w:ascii="Comic Sans MS" w:hAnsi="Comic Sans MS" w:cstheme="minorHAnsi"/>
                <w:b/>
              </w:rPr>
            </w:pPr>
            <w:proofErr w:type="spellStart"/>
            <w:r w:rsidRPr="00DF7158">
              <w:rPr>
                <w:rFonts w:ascii="Comic Sans MS" w:hAnsi="Comic Sans MS" w:cstheme="minorHAnsi"/>
                <w:b/>
              </w:rPr>
              <w:t>Keyseeker</w:t>
            </w:r>
            <w:proofErr w:type="spellEnd"/>
            <w:r w:rsidRPr="00DF7158">
              <w:rPr>
                <w:rFonts w:ascii="Comic Sans MS" w:hAnsi="Comic Sans MS" w:cstheme="minorHAnsi"/>
                <w:b/>
              </w:rPr>
              <w:t xml:space="preserve">  - YR</w:t>
            </w:r>
          </w:p>
          <w:p w14:paraId="29DCE89F" w14:textId="77777777" w:rsidR="00DF7158" w:rsidRPr="00DF7158" w:rsidRDefault="00DF7158" w:rsidP="00DF7158">
            <w:pPr>
              <w:rPr>
                <w:rFonts w:ascii="Comic Sans MS" w:hAnsi="Comic Sans MS" w:cstheme="minorHAnsi"/>
                <w:b/>
              </w:rPr>
            </w:pPr>
          </w:p>
          <w:p w14:paraId="1AD4E8B7" w14:textId="77777777" w:rsidR="00DF7158" w:rsidRPr="00DF7158" w:rsidRDefault="00DF7158" w:rsidP="00DF7158">
            <w:pPr>
              <w:rPr>
                <w:rFonts w:ascii="Comic Sans MS" w:hAnsi="Comic Sans MS" w:cstheme="minorHAnsi"/>
                <w:b/>
              </w:rPr>
            </w:pPr>
            <w:r w:rsidRPr="00DF7158">
              <w:rPr>
                <w:rFonts w:ascii="Comic Sans MS" w:hAnsi="Comic Sans MS" w:cstheme="minorHAnsi"/>
                <w:b/>
              </w:rPr>
              <w:t xml:space="preserve">Tizzy’s First Tools - Write </w:t>
            </w:r>
          </w:p>
          <w:p w14:paraId="74F07CDC" w14:textId="77777777" w:rsidR="00DF7158" w:rsidRPr="00DF7158" w:rsidRDefault="00DF7158" w:rsidP="00DF7158">
            <w:pPr>
              <w:rPr>
                <w:rFonts w:ascii="Comic Sans MS" w:hAnsi="Comic Sans MS" w:cstheme="minorHAnsi"/>
              </w:rPr>
            </w:pPr>
            <w:r w:rsidRPr="00DF7158">
              <w:rPr>
                <w:rFonts w:ascii="Comic Sans MS" w:hAnsi="Comic Sans MS" w:cstheme="minorHAnsi"/>
              </w:rPr>
              <w:t xml:space="preserve">Picture bank. Resize, rotate. Name/sentence. Save </w:t>
            </w:r>
          </w:p>
          <w:p w14:paraId="49BE2508" w14:textId="1CED630E" w:rsidR="00CD4ECE" w:rsidRPr="00DF7158" w:rsidRDefault="00DF7158" w:rsidP="00D26E9D">
            <w:pPr>
              <w:rPr>
                <w:rFonts w:ascii="Comic Sans MS" w:hAnsi="Comic Sans MS" w:cstheme="minorHAnsi"/>
                <w:b/>
              </w:rPr>
            </w:pPr>
            <w:r w:rsidRPr="00DF7158">
              <w:rPr>
                <w:rFonts w:ascii="Comic Sans MS" w:hAnsi="Comic Sans MS" w:cstheme="minorHAnsi"/>
                <w:b/>
              </w:rPr>
              <w:t xml:space="preserve">Maths games </w:t>
            </w:r>
            <w:r w:rsidRPr="00DF7158">
              <w:rPr>
                <w:rFonts w:ascii="Comic Sans MS" w:hAnsi="Comic Sans MS" w:cstheme="minorHAnsi"/>
              </w:rPr>
              <w:t>– Ten Frame</w:t>
            </w:r>
          </w:p>
        </w:tc>
        <w:tc>
          <w:tcPr>
            <w:tcW w:w="7002" w:type="dxa"/>
          </w:tcPr>
          <w:p w14:paraId="748959EB" w14:textId="77777777" w:rsidR="00DF7158" w:rsidRPr="00DF7158" w:rsidRDefault="00DF7158" w:rsidP="00DF7158">
            <w:pPr>
              <w:rPr>
                <w:rFonts w:ascii="Comic Sans MS" w:hAnsi="Comic Sans MS" w:cstheme="minorHAnsi"/>
                <w:b/>
              </w:rPr>
            </w:pPr>
            <w:r w:rsidRPr="00DF7158">
              <w:rPr>
                <w:rFonts w:ascii="Comic Sans MS" w:hAnsi="Comic Sans MS" w:cstheme="minorHAnsi"/>
                <w:b/>
              </w:rPr>
              <w:t>Sorting and classifying</w:t>
            </w:r>
          </w:p>
          <w:p w14:paraId="544B81C8" w14:textId="77777777" w:rsidR="00DF7158" w:rsidRPr="00DF7158" w:rsidRDefault="00DF7158" w:rsidP="00DF7158">
            <w:pPr>
              <w:rPr>
                <w:rFonts w:ascii="Comic Sans MS" w:hAnsi="Comic Sans MS" w:cstheme="minorHAnsi"/>
              </w:rPr>
            </w:pPr>
            <w:r w:rsidRPr="00DF7158">
              <w:rPr>
                <w:rFonts w:ascii="Comic Sans MS" w:hAnsi="Comic Sans MS" w:cstheme="minorHAnsi"/>
              </w:rPr>
              <w:t>Sort and group objects.</w:t>
            </w:r>
          </w:p>
          <w:p w14:paraId="1E9F8098" w14:textId="6FBEC7C5" w:rsidR="00CD4ECE" w:rsidRPr="00DF7158" w:rsidRDefault="00DF7158" w:rsidP="00DF7158">
            <w:pPr>
              <w:rPr>
                <w:rFonts w:ascii="Comic Sans MS" w:hAnsi="Comic Sans MS"/>
              </w:rPr>
            </w:pPr>
            <w:r w:rsidRPr="00DF7158">
              <w:rPr>
                <w:rFonts w:ascii="Comic Sans MS" w:hAnsi="Comic Sans MS" w:cstheme="minorHAnsi"/>
              </w:rPr>
              <w:t>Tizzy’s First Tools – Chart Level 1</w:t>
            </w:r>
          </w:p>
        </w:tc>
      </w:tr>
    </w:tbl>
    <w:p w14:paraId="5C07A486" w14:textId="77777777" w:rsidR="00B40A30" w:rsidRPr="00DF7158" w:rsidRDefault="00B40A30">
      <w:pPr>
        <w:rPr>
          <w:rFonts w:ascii="Comic Sans MS" w:hAnsi="Comic Sans MS"/>
        </w:rPr>
      </w:pPr>
    </w:p>
    <w:sectPr w:rsidR="00B40A30" w:rsidRPr="00DF7158" w:rsidSect="00FA6D75">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125"/>
    <w:multiLevelType w:val="hybridMultilevel"/>
    <w:tmpl w:val="BD32A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050EB5"/>
    <w:multiLevelType w:val="hybridMultilevel"/>
    <w:tmpl w:val="65422806"/>
    <w:lvl w:ilvl="0" w:tplc="C86675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30"/>
    <w:rsid w:val="000107F1"/>
    <w:rsid w:val="000220DB"/>
    <w:rsid w:val="000260B9"/>
    <w:rsid w:val="0007151F"/>
    <w:rsid w:val="0009526B"/>
    <w:rsid w:val="000E4589"/>
    <w:rsid w:val="00100A05"/>
    <w:rsid w:val="001023BB"/>
    <w:rsid w:val="001343BB"/>
    <w:rsid w:val="00147EF5"/>
    <w:rsid w:val="00170DD7"/>
    <w:rsid w:val="0019535E"/>
    <w:rsid w:val="001D2D69"/>
    <w:rsid w:val="001D5617"/>
    <w:rsid w:val="00206699"/>
    <w:rsid w:val="00265EEF"/>
    <w:rsid w:val="0027274A"/>
    <w:rsid w:val="002A4302"/>
    <w:rsid w:val="002C1AD3"/>
    <w:rsid w:val="002C719E"/>
    <w:rsid w:val="00333952"/>
    <w:rsid w:val="00347728"/>
    <w:rsid w:val="00350DF6"/>
    <w:rsid w:val="00355452"/>
    <w:rsid w:val="003B1CD6"/>
    <w:rsid w:val="003E66C7"/>
    <w:rsid w:val="00423DA0"/>
    <w:rsid w:val="004344D7"/>
    <w:rsid w:val="00464F48"/>
    <w:rsid w:val="00476506"/>
    <w:rsid w:val="004F20A9"/>
    <w:rsid w:val="0057065D"/>
    <w:rsid w:val="005A6A44"/>
    <w:rsid w:val="005C115E"/>
    <w:rsid w:val="005D2F38"/>
    <w:rsid w:val="005E32D7"/>
    <w:rsid w:val="005F0C02"/>
    <w:rsid w:val="00603689"/>
    <w:rsid w:val="00603EF4"/>
    <w:rsid w:val="006A37D9"/>
    <w:rsid w:val="006E1D7A"/>
    <w:rsid w:val="00702E49"/>
    <w:rsid w:val="00764859"/>
    <w:rsid w:val="00782A67"/>
    <w:rsid w:val="00793406"/>
    <w:rsid w:val="007B0C53"/>
    <w:rsid w:val="007E5AB0"/>
    <w:rsid w:val="007F1F29"/>
    <w:rsid w:val="00835DB2"/>
    <w:rsid w:val="00870619"/>
    <w:rsid w:val="00872335"/>
    <w:rsid w:val="00875A0E"/>
    <w:rsid w:val="008D1BB9"/>
    <w:rsid w:val="008D76E7"/>
    <w:rsid w:val="0092101B"/>
    <w:rsid w:val="00947590"/>
    <w:rsid w:val="00956896"/>
    <w:rsid w:val="009776A9"/>
    <w:rsid w:val="009E5229"/>
    <w:rsid w:val="00A25787"/>
    <w:rsid w:val="00A4188D"/>
    <w:rsid w:val="00AF2F9A"/>
    <w:rsid w:val="00B27FD6"/>
    <w:rsid w:val="00B313F0"/>
    <w:rsid w:val="00B40A30"/>
    <w:rsid w:val="00B44A8D"/>
    <w:rsid w:val="00B52AB7"/>
    <w:rsid w:val="00B54B93"/>
    <w:rsid w:val="00B678F4"/>
    <w:rsid w:val="00BA0703"/>
    <w:rsid w:val="00BF5E9B"/>
    <w:rsid w:val="00C00244"/>
    <w:rsid w:val="00C902D5"/>
    <w:rsid w:val="00C96C1E"/>
    <w:rsid w:val="00CA1554"/>
    <w:rsid w:val="00CB7669"/>
    <w:rsid w:val="00CD4ECE"/>
    <w:rsid w:val="00D13BF6"/>
    <w:rsid w:val="00D26E9D"/>
    <w:rsid w:val="00D934DA"/>
    <w:rsid w:val="00DC38D2"/>
    <w:rsid w:val="00DD4D65"/>
    <w:rsid w:val="00DF0E7B"/>
    <w:rsid w:val="00DF7158"/>
    <w:rsid w:val="00E04A5C"/>
    <w:rsid w:val="00E93C78"/>
    <w:rsid w:val="00ED16B2"/>
    <w:rsid w:val="00EF3E33"/>
    <w:rsid w:val="00F25F95"/>
    <w:rsid w:val="00F36A40"/>
    <w:rsid w:val="00F372A1"/>
    <w:rsid w:val="00F40B5D"/>
    <w:rsid w:val="00F6329D"/>
    <w:rsid w:val="00F63F28"/>
    <w:rsid w:val="00F65729"/>
    <w:rsid w:val="00F723D3"/>
    <w:rsid w:val="00FA6D75"/>
    <w:rsid w:val="00FD7319"/>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8219"/>
  <w15:chartTrackingRefBased/>
  <w15:docId w15:val="{50E32C72-CE6D-4CCB-8FBA-B035F40F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A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4D65"/>
    <w:pPr>
      <w:spacing w:line="240" w:lineRule="auto"/>
    </w:pPr>
    <w:rPr>
      <w:rFonts w:ascii="Calibri" w:eastAsia="Calibri" w:hAnsi="Calibri" w:cs="Times New Roman"/>
    </w:rPr>
  </w:style>
  <w:style w:type="paragraph" w:styleId="ListParagraph">
    <w:name w:val="List Paragraph"/>
    <w:basedOn w:val="Normal"/>
    <w:uiPriority w:val="34"/>
    <w:qFormat/>
    <w:rsid w:val="0095689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Gill Simpson</cp:lastModifiedBy>
  <cp:revision>4</cp:revision>
  <dcterms:created xsi:type="dcterms:W3CDTF">2024-03-13T15:55:00Z</dcterms:created>
  <dcterms:modified xsi:type="dcterms:W3CDTF">2024-04-14T09:27:00Z</dcterms:modified>
</cp:coreProperties>
</file>